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B6F5" w14:textId="35EFA6B4" w:rsidR="002A4349" w:rsidRPr="00D1615F" w:rsidRDefault="002A4349" w:rsidP="002A4349">
      <w:pPr>
        <w:spacing w:after="0" w:line="240" w:lineRule="auto"/>
        <w:jc w:val="center"/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</w:pPr>
      <w:r w:rsidRPr="00D1615F"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  <w:t>D</w:t>
      </w:r>
      <w:r w:rsidR="00170A95" w:rsidRPr="00D1615F"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  <w:t>emonstrativo de Investimentos</w:t>
      </w:r>
      <w:r w:rsidRPr="00D1615F"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  <w:t xml:space="preserve"> – P</w:t>
      </w:r>
      <w:r w:rsidR="00170A95" w:rsidRPr="00D1615F"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  <w:t>lanos</w:t>
      </w:r>
      <w:r w:rsidRPr="00D1615F"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  <w:t xml:space="preserve"> </w:t>
      </w:r>
      <w:r w:rsidR="00B47859" w:rsidRPr="00D1615F"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  <w:t>CD</w:t>
      </w:r>
      <w:r w:rsidRPr="00D1615F"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  <w:t>, BD e PGA</w:t>
      </w:r>
    </w:p>
    <w:p w14:paraId="732E89C0" w14:textId="333B1806" w:rsidR="002A4349" w:rsidRPr="00D1615F" w:rsidRDefault="00EC75C7" w:rsidP="002A4349">
      <w:pPr>
        <w:spacing w:after="0" w:line="240" w:lineRule="auto"/>
        <w:jc w:val="center"/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</w:pPr>
      <w:r w:rsidRPr="00D1615F"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  <w:t>1</w:t>
      </w:r>
      <w:r w:rsidR="002A4349" w:rsidRPr="00D1615F"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  <w:t xml:space="preserve">º </w:t>
      </w:r>
      <w:r w:rsidR="00170A95" w:rsidRPr="00D1615F"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  <w:t>Semestre de</w:t>
      </w:r>
      <w:r w:rsidR="002A4349" w:rsidRPr="00D1615F"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  <w:t xml:space="preserve"> 20</w:t>
      </w:r>
      <w:r w:rsidR="00794283" w:rsidRPr="00D1615F"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  <w:t>2</w:t>
      </w:r>
      <w:r w:rsidR="00D1615F" w:rsidRPr="00D1615F"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  <w:t>3</w:t>
      </w:r>
    </w:p>
    <w:p w14:paraId="1044471D" w14:textId="77777777" w:rsidR="004B61AD" w:rsidRPr="00D1615F" w:rsidRDefault="004B61AD" w:rsidP="002A4349">
      <w:pPr>
        <w:spacing w:after="0" w:line="240" w:lineRule="auto"/>
        <w:jc w:val="center"/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</w:pPr>
    </w:p>
    <w:p w14:paraId="0E8FC865" w14:textId="24B03A9E" w:rsidR="00734E34" w:rsidRPr="00D1615F" w:rsidRDefault="00734E34" w:rsidP="00734E34">
      <w:pPr>
        <w:spacing w:after="0" w:line="240" w:lineRule="auto"/>
        <w:ind w:left="360"/>
        <w:jc w:val="both"/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</w:pPr>
      <w:r w:rsidRPr="00D1615F"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  <w:t xml:space="preserve">1. </w:t>
      </w:r>
      <w:r w:rsidR="00D629A0" w:rsidRPr="00D1615F"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  <w:t xml:space="preserve">Plano Misto </w:t>
      </w:r>
      <w:r w:rsidR="00B47859" w:rsidRPr="00D1615F"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  <w:t>(CD)</w:t>
      </w:r>
    </w:p>
    <w:p w14:paraId="3D077DB8" w14:textId="77777777" w:rsidR="00734E34" w:rsidRPr="00D1615F" w:rsidRDefault="00734E34" w:rsidP="00734E34">
      <w:pPr>
        <w:spacing w:after="0" w:line="240" w:lineRule="auto"/>
        <w:ind w:left="284"/>
        <w:jc w:val="both"/>
        <w:rPr>
          <w:rFonts w:asciiTheme="majorHAnsi" w:hAnsiTheme="majorHAnsi"/>
          <w:b/>
          <w:bCs/>
          <w:color w:val="244061" w:themeColor="accent1" w:themeShade="80"/>
          <w:sz w:val="32"/>
          <w:szCs w:val="32"/>
        </w:rPr>
      </w:pPr>
    </w:p>
    <w:p w14:paraId="636ECA11" w14:textId="77777777" w:rsidR="00734E34" w:rsidRPr="00D1615F" w:rsidRDefault="00734E34" w:rsidP="00734E34">
      <w:pPr>
        <w:spacing w:after="0" w:line="240" w:lineRule="auto"/>
        <w:ind w:left="1077" w:right="-74"/>
        <w:jc w:val="both"/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</w:pPr>
      <w:r w:rsidRPr="00D1615F"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  <w:t>1.1 Composição por Segmento</w:t>
      </w:r>
    </w:p>
    <w:tbl>
      <w:tblPr>
        <w:tblStyle w:val="TabeladeGrade4-nfase3"/>
        <w:tblW w:w="9351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2182"/>
        <w:gridCol w:w="2044"/>
        <w:gridCol w:w="1156"/>
        <w:gridCol w:w="1559"/>
        <w:gridCol w:w="2410"/>
      </w:tblGrid>
      <w:tr w:rsidR="00734E34" w:rsidRPr="00794283" w14:paraId="3CCCC570" w14:textId="77777777" w:rsidTr="00C23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2C4AE04B" w14:textId="77777777" w:rsidR="00734E34" w:rsidRPr="00B401B4" w:rsidRDefault="00734E34" w:rsidP="006720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eastAsia="pt-BR"/>
              </w:rPr>
            </w:pPr>
          </w:p>
          <w:p w14:paraId="4F8B6939" w14:textId="3962A3BE" w:rsidR="00734E34" w:rsidRPr="00B401B4" w:rsidRDefault="004D5DE9" w:rsidP="006720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pt-BR"/>
              </w:rPr>
            </w:pPr>
            <w:r w:rsidRPr="00B401B4"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pt-BR"/>
              </w:rPr>
              <w:t>Junho 202</w:t>
            </w:r>
            <w:r w:rsidR="00D1615F"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pt-BR"/>
              </w:rPr>
              <w:t>3</w:t>
            </w:r>
            <w:r w:rsidR="00734E34" w:rsidRPr="00B401B4"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04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32509097" w14:textId="77777777" w:rsidR="00734E34" w:rsidRPr="00B401B4" w:rsidRDefault="00734E34" w:rsidP="006720E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eastAsia="pt-BR"/>
              </w:rPr>
            </w:pPr>
          </w:p>
          <w:p w14:paraId="57C7C560" w14:textId="77777777" w:rsidR="00734E34" w:rsidRPr="00B401B4" w:rsidRDefault="00734E34" w:rsidP="006720E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pt-BR"/>
              </w:rPr>
            </w:pPr>
            <w:r w:rsidRPr="00B401B4"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pt-BR"/>
              </w:rPr>
              <w:t>Patrimônio (R$)</w:t>
            </w:r>
          </w:p>
        </w:tc>
        <w:tc>
          <w:tcPr>
            <w:tcW w:w="115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25EBC985" w14:textId="77777777" w:rsidR="00734E34" w:rsidRPr="00B401B4" w:rsidRDefault="00734E34" w:rsidP="006720E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eastAsia="pt-BR"/>
              </w:rPr>
            </w:pPr>
          </w:p>
          <w:p w14:paraId="619EBE65" w14:textId="77777777" w:rsidR="00734E34" w:rsidRPr="00B401B4" w:rsidRDefault="00734E34" w:rsidP="006720E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pt-BR"/>
              </w:rPr>
            </w:pPr>
            <w:r w:rsidRPr="00B401B4"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155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21FB02AF" w14:textId="45E52688" w:rsidR="00734E34" w:rsidRPr="00B401B4" w:rsidRDefault="00734E34" w:rsidP="006720E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pt-BR"/>
              </w:rPr>
            </w:pPr>
            <w:r w:rsidRPr="00B401B4"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pt-BR"/>
              </w:rPr>
              <w:t>Resolução CMN 4</w:t>
            </w:r>
            <w:r w:rsidR="004D5DE9" w:rsidRPr="00B401B4"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pt-BR"/>
              </w:rPr>
              <w:t>.994</w:t>
            </w:r>
          </w:p>
        </w:tc>
        <w:tc>
          <w:tcPr>
            <w:tcW w:w="241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35A2ACD2" w14:textId="77777777" w:rsidR="00734E34" w:rsidRPr="00B401B4" w:rsidRDefault="00734E34" w:rsidP="006720E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pt-BR"/>
              </w:rPr>
            </w:pPr>
            <w:r w:rsidRPr="00B401B4"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pt-BR"/>
              </w:rPr>
              <w:t xml:space="preserve">Política de Investimento       </w:t>
            </w:r>
          </w:p>
        </w:tc>
      </w:tr>
      <w:tr w:rsidR="00734E34" w:rsidRPr="00794283" w14:paraId="210EC76D" w14:textId="77777777" w:rsidTr="00C23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vMerge/>
            <w:shd w:val="clear" w:color="auto" w:fill="244061" w:themeFill="accent1" w:themeFillShade="80"/>
            <w:hideMark/>
          </w:tcPr>
          <w:p w14:paraId="16BF28AA" w14:textId="77777777" w:rsidR="00734E34" w:rsidRPr="00B401B4" w:rsidRDefault="00734E34" w:rsidP="006720EA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vMerge/>
            <w:shd w:val="clear" w:color="auto" w:fill="244061" w:themeFill="accent1" w:themeFillShade="80"/>
            <w:hideMark/>
          </w:tcPr>
          <w:p w14:paraId="3E87C678" w14:textId="77777777" w:rsidR="00734E34" w:rsidRPr="00B401B4" w:rsidRDefault="00734E34" w:rsidP="006720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vMerge/>
            <w:shd w:val="clear" w:color="auto" w:fill="244061" w:themeFill="accent1" w:themeFillShade="80"/>
            <w:hideMark/>
          </w:tcPr>
          <w:p w14:paraId="79D5B2B8" w14:textId="77777777" w:rsidR="00734E34" w:rsidRPr="00B401B4" w:rsidRDefault="00734E34" w:rsidP="006720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shd w:val="clear" w:color="auto" w:fill="244061" w:themeFill="accent1" w:themeFillShade="80"/>
            <w:hideMark/>
          </w:tcPr>
          <w:p w14:paraId="163647D7" w14:textId="77777777" w:rsidR="00734E34" w:rsidRPr="00B401B4" w:rsidRDefault="00734E34" w:rsidP="006720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vMerge/>
            <w:shd w:val="clear" w:color="auto" w:fill="244061" w:themeFill="accent1" w:themeFillShade="80"/>
            <w:hideMark/>
          </w:tcPr>
          <w:p w14:paraId="3B6EB47C" w14:textId="77777777" w:rsidR="00734E34" w:rsidRPr="00B401B4" w:rsidRDefault="00734E34" w:rsidP="006720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1559A" w:rsidRPr="00794283" w14:paraId="6DA7306C" w14:textId="77777777" w:rsidTr="00556DA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FFFFF" w:themeFill="background1"/>
          </w:tcPr>
          <w:p w14:paraId="4DFE13BD" w14:textId="12E6AC06" w:rsidR="0001559A" w:rsidRPr="00D1615F" w:rsidRDefault="0001559A" w:rsidP="0001559A">
            <w:pPr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  <w:t>Estruturado</w:t>
            </w:r>
          </w:p>
        </w:tc>
        <w:tc>
          <w:tcPr>
            <w:tcW w:w="2044" w:type="dxa"/>
            <w:shd w:val="clear" w:color="auto" w:fill="FFFFFF" w:themeFill="background1"/>
            <w:noWrap/>
            <w:vAlign w:val="center"/>
          </w:tcPr>
          <w:p w14:paraId="2748196C" w14:textId="7335A900" w:rsidR="0001559A" w:rsidRPr="0001559A" w:rsidRDefault="0001559A" w:rsidP="0001559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1559A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70.694.358</w:t>
            </w:r>
          </w:p>
        </w:tc>
        <w:tc>
          <w:tcPr>
            <w:tcW w:w="1156" w:type="dxa"/>
            <w:shd w:val="clear" w:color="auto" w:fill="FFFFFF" w:themeFill="background1"/>
          </w:tcPr>
          <w:p w14:paraId="1403FCF5" w14:textId="06864FB6" w:rsidR="0001559A" w:rsidRPr="0001559A" w:rsidRDefault="0001559A" w:rsidP="000826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1559A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7,20</w:t>
            </w:r>
          </w:p>
        </w:tc>
        <w:tc>
          <w:tcPr>
            <w:tcW w:w="1559" w:type="dxa"/>
            <w:shd w:val="clear" w:color="auto" w:fill="FFFFFF" w:themeFill="background1"/>
          </w:tcPr>
          <w:p w14:paraId="780C09BC" w14:textId="1FC51C23" w:rsidR="0001559A" w:rsidRPr="0001559A" w:rsidRDefault="0001559A" w:rsidP="000826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01559A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20%</w:t>
            </w:r>
          </w:p>
        </w:tc>
        <w:tc>
          <w:tcPr>
            <w:tcW w:w="2410" w:type="dxa"/>
            <w:shd w:val="clear" w:color="auto" w:fill="FFFFFF" w:themeFill="background1"/>
          </w:tcPr>
          <w:p w14:paraId="00DE5D1F" w14:textId="61D71B45" w:rsidR="0001559A" w:rsidRPr="0001559A" w:rsidRDefault="0001559A" w:rsidP="000826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01559A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até 15%</w:t>
            </w:r>
          </w:p>
        </w:tc>
      </w:tr>
      <w:tr w:rsidR="0001559A" w:rsidRPr="00794283" w14:paraId="44D8343E" w14:textId="77777777" w:rsidTr="00556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FFFFF" w:themeFill="background1"/>
          </w:tcPr>
          <w:p w14:paraId="424BC1CC" w14:textId="71A11A07" w:rsidR="0001559A" w:rsidRPr="00D1615F" w:rsidRDefault="0001559A" w:rsidP="0001559A">
            <w:pPr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  <w:lang w:eastAsia="pt-BR"/>
              </w:rPr>
              <w:t xml:space="preserve">   Fundos Abertos</w:t>
            </w:r>
          </w:p>
        </w:tc>
        <w:tc>
          <w:tcPr>
            <w:tcW w:w="2044" w:type="dxa"/>
            <w:shd w:val="clear" w:color="auto" w:fill="FFFFFF" w:themeFill="background1"/>
            <w:noWrap/>
            <w:vAlign w:val="center"/>
          </w:tcPr>
          <w:p w14:paraId="6F5690BD" w14:textId="11E8BB0A" w:rsidR="0001559A" w:rsidRPr="0001559A" w:rsidRDefault="0001559A" w:rsidP="0001559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1559A">
              <w:rPr>
                <w:rFonts w:asciiTheme="majorHAnsi" w:hAnsiTheme="majorHAnsi" w:cs="Arial"/>
                <w:color w:val="244062"/>
                <w:sz w:val="18"/>
                <w:szCs w:val="18"/>
              </w:rPr>
              <w:t>70.694.358</w:t>
            </w:r>
          </w:p>
        </w:tc>
        <w:tc>
          <w:tcPr>
            <w:tcW w:w="1156" w:type="dxa"/>
            <w:shd w:val="clear" w:color="auto" w:fill="FFFFFF" w:themeFill="background1"/>
          </w:tcPr>
          <w:p w14:paraId="66FB967F" w14:textId="7535D412" w:rsidR="0001559A" w:rsidRPr="0001559A" w:rsidRDefault="0001559A" w:rsidP="0008264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1559A">
              <w:rPr>
                <w:rFonts w:asciiTheme="majorHAnsi" w:hAnsiTheme="majorHAnsi" w:cs="Arial"/>
                <w:color w:val="244062"/>
                <w:sz w:val="18"/>
                <w:szCs w:val="18"/>
              </w:rPr>
              <w:t>7,20</w:t>
            </w:r>
          </w:p>
        </w:tc>
        <w:tc>
          <w:tcPr>
            <w:tcW w:w="1559" w:type="dxa"/>
            <w:shd w:val="clear" w:color="auto" w:fill="FFFFFF" w:themeFill="background1"/>
          </w:tcPr>
          <w:p w14:paraId="5CC97F72" w14:textId="30FCF7A4" w:rsidR="0001559A" w:rsidRPr="0001559A" w:rsidRDefault="0001559A" w:rsidP="000826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01559A">
              <w:rPr>
                <w:rFonts w:asciiTheme="majorHAnsi" w:hAnsiTheme="majorHAnsi" w:cs="Arial"/>
                <w:color w:val="244062"/>
                <w:sz w:val="18"/>
                <w:szCs w:val="18"/>
              </w:rPr>
              <w:t>20%</w:t>
            </w:r>
          </w:p>
        </w:tc>
        <w:tc>
          <w:tcPr>
            <w:tcW w:w="2410" w:type="dxa"/>
            <w:shd w:val="clear" w:color="auto" w:fill="FFFFFF" w:themeFill="background1"/>
          </w:tcPr>
          <w:p w14:paraId="392B152D" w14:textId="07C283B6" w:rsidR="0001559A" w:rsidRPr="0001559A" w:rsidRDefault="0001559A" w:rsidP="000826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01559A">
              <w:rPr>
                <w:rFonts w:asciiTheme="majorHAnsi" w:hAnsiTheme="majorHAnsi" w:cs="Arial"/>
                <w:color w:val="244062"/>
                <w:sz w:val="18"/>
                <w:szCs w:val="18"/>
              </w:rPr>
              <w:t>até 15%</w:t>
            </w:r>
          </w:p>
        </w:tc>
      </w:tr>
      <w:tr w:rsidR="0001559A" w:rsidRPr="00794283" w14:paraId="4343D23A" w14:textId="77777777" w:rsidTr="00556DA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FFFFF" w:themeFill="background1"/>
          </w:tcPr>
          <w:p w14:paraId="3D26C568" w14:textId="436E5A66" w:rsidR="0001559A" w:rsidRPr="00D1615F" w:rsidRDefault="0001559A" w:rsidP="0001559A">
            <w:pPr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  <w:t>Exterior</w:t>
            </w:r>
          </w:p>
        </w:tc>
        <w:tc>
          <w:tcPr>
            <w:tcW w:w="2044" w:type="dxa"/>
            <w:shd w:val="clear" w:color="auto" w:fill="FFFFFF" w:themeFill="background1"/>
            <w:noWrap/>
            <w:vAlign w:val="center"/>
          </w:tcPr>
          <w:p w14:paraId="13700BF0" w14:textId="56CFABBC" w:rsidR="0001559A" w:rsidRPr="0001559A" w:rsidRDefault="0001559A" w:rsidP="0001559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1559A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59.163.953</w:t>
            </w:r>
          </w:p>
        </w:tc>
        <w:tc>
          <w:tcPr>
            <w:tcW w:w="1156" w:type="dxa"/>
            <w:shd w:val="clear" w:color="auto" w:fill="FFFFFF" w:themeFill="background1"/>
          </w:tcPr>
          <w:p w14:paraId="4C86B1E8" w14:textId="212EEA1C" w:rsidR="0001559A" w:rsidRPr="0001559A" w:rsidRDefault="0001559A" w:rsidP="000826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1559A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6,02</w:t>
            </w:r>
          </w:p>
        </w:tc>
        <w:tc>
          <w:tcPr>
            <w:tcW w:w="1559" w:type="dxa"/>
            <w:shd w:val="clear" w:color="auto" w:fill="FFFFFF" w:themeFill="background1"/>
          </w:tcPr>
          <w:p w14:paraId="6663E234" w14:textId="3CA47186" w:rsidR="0001559A" w:rsidRPr="0001559A" w:rsidRDefault="0001559A" w:rsidP="000826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01559A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10%</w:t>
            </w:r>
          </w:p>
        </w:tc>
        <w:tc>
          <w:tcPr>
            <w:tcW w:w="2410" w:type="dxa"/>
            <w:shd w:val="clear" w:color="auto" w:fill="FFFFFF" w:themeFill="background1"/>
          </w:tcPr>
          <w:p w14:paraId="20E9C553" w14:textId="2C59B5F9" w:rsidR="0001559A" w:rsidRPr="0001559A" w:rsidRDefault="0001559A" w:rsidP="000826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01559A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até 10%</w:t>
            </w:r>
          </w:p>
        </w:tc>
      </w:tr>
      <w:tr w:rsidR="0001559A" w:rsidRPr="00794283" w14:paraId="531C7000" w14:textId="77777777" w:rsidTr="00556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FFFFF" w:themeFill="background1"/>
          </w:tcPr>
          <w:p w14:paraId="3ADAEB22" w14:textId="25D615E3" w:rsidR="0001559A" w:rsidRPr="00D1615F" w:rsidRDefault="0001559A" w:rsidP="0001559A">
            <w:pPr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  <w:lang w:eastAsia="pt-BR"/>
              </w:rPr>
              <w:t xml:space="preserve">   Fundos Abertos</w:t>
            </w:r>
          </w:p>
        </w:tc>
        <w:tc>
          <w:tcPr>
            <w:tcW w:w="2044" w:type="dxa"/>
            <w:shd w:val="clear" w:color="auto" w:fill="FFFFFF" w:themeFill="background1"/>
            <w:noWrap/>
            <w:vAlign w:val="center"/>
          </w:tcPr>
          <w:p w14:paraId="7B7B572E" w14:textId="05672241" w:rsidR="0001559A" w:rsidRPr="0001559A" w:rsidRDefault="0001559A" w:rsidP="0001559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1559A">
              <w:rPr>
                <w:rFonts w:asciiTheme="majorHAnsi" w:hAnsiTheme="majorHAnsi" w:cs="Arial"/>
                <w:color w:val="244062"/>
                <w:sz w:val="18"/>
                <w:szCs w:val="18"/>
              </w:rPr>
              <w:t>59.163.953</w:t>
            </w:r>
          </w:p>
        </w:tc>
        <w:tc>
          <w:tcPr>
            <w:tcW w:w="1156" w:type="dxa"/>
            <w:shd w:val="clear" w:color="auto" w:fill="FFFFFF" w:themeFill="background1"/>
          </w:tcPr>
          <w:p w14:paraId="45CC8C20" w14:textId="04B55E31" w:rsidR="0001559A" w:rsidRPr="0001559A" w:rsidRDefault="0001559A" w:rsidP="0008264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1559A">
              <w:rPr>
                <w:rFonts w:asciiTheme="majorHAnsi" w:hAnsiTheme="majorHAnsi" w:cs="Arial"/>
                <w:color w:val="244062"/>
                <w:sz w:val="18"/>
                <w:szCs w:val="18"/>
              </w:rPr>
              <w:t>6,02</w:t>
            </w:r>
          </w:p>
        </w:tc>
        <w:tc>
          <w:tcPr>
            <w:tcW w:w="1559" w:type="dxa"/>
            <w:shd w:val="clear" w:color="auto" w:fill="FFFFFF" w:themeFill="background1"/>
          </w:tcPr>
          <w:p w14:paraId="532890C0" w14:textId="23336078" w:rsidR="0001559A" w:rsidRPr="0001559A" w:rsidRDefault="0001559A" w:rsidP="000826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01559A">
              <w:rPr>
                <w:rFonts w:asciiTheme="majorHAnsi" w:hAnsiTheme="majorHAnsi" w:cs="Arial"/>
                <w:color w:val="244062"/>
                <w:sz w:val="18"/>
                <w:szCs w:val="18"/>
              </w:rPr>
              <w:t>10%</w:t>
            </w:r>
          </w:p>
        </w:tc>
        <w:tc>
          <w:tcPr>
            <w:tcW w:w="2410" w:type="dxa"/>
            <w:shd w:val="clear" w:color="auto" w:fill="FFFFFF" w:themeFill="background1"/>
          </w:tcPr>
          <w:p w14:paraId="5645E985" w14:textId="39A0FAF2" w:rsidR="0001559A" w:rsidRPr="0001559A" w:rsidRDefault="0001559A" w:rsidP="000826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01559A">
              <w:rPr>
                <w:rFonts w:asciiTheme="majorHAnsi" w:hAnsiTheme="majorHAnsi" w:cs="Arial"/>
                <w:color w:val="244062"/>
                <w:sz w:val="18"/>
                <w:szCs w:val="18"/>
              </w:rPr>
              <w:t>até 10%</w:t>
            </w:r>
          </w:p>
        </w:tc>
      </w:tr>
      <w:tr w:rsidR="0001559A" w:rsidRPr="00794283" w14:paraId="562638C8" w14:textId="77777777" w:rsidTr="00556DAE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FFFFF" w:themeFill="background1"/>
            <w:hideMark/>
          </w:tcPr>
          <w:p w14:paraId="4F0553EC" w14:textId="26DDE7E9" w:rsidR="0001559A" w:rsidRPr="00D1615F" w:rsidRDefault="0001559A" w:rsidP="0001559A">
            <w:pPr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  <w:t>Renda fixa</w:t>
            </w:r>
          </w:p>
        </w:tc>
        <w:tc>
          <w:tcPr>
            <w:tcW w:w="2044" w:type="dxa"/>
            <w:shd w:val="clear" w:color="auto" w:fill="FFFFFF" w:themeFill="background1"/>
            <w:noWrap/>
            <w:vAlign w:val="center"/>
          </w:tcPr>
          <w:p w14:paraId="1A716ED6" w14:textId="63DE1570" w:rsidR="0001559A" w:rsidRPr="0001559A" w:rsidRDefault="0001559A" w:rsidP="0001559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01559A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776.423.743</w:t>
            </w:r>
          </w:p>
        </w:tc>
        <w:tc>
          <w:tcPr>
            <w:tcW w:w="1156" w:type="dxa"/>
            <w:shd w:val="clear" w:color="auto" w:fill="FFFFFF" w:themeFill="background1"/>
          </w:tcPr>
          <w:p w14:paraId="0CB5C304" w14:textId="69C12ACF" w:rsidR="0001559A" w:rsidRPr="0001559A" w:rsidRDefault="0001559A" w:rsidP="000826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01559A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79,02</w:t>
            </w:r>
          </w:p>
        </w:tc>
        <w:tc>
          <w:tcPr>
            <w:tcW w:w="1559" w:type="dxa"/>
            <w:shd w:val="clear" w:color="auto" w:fill="FFFFFF" w:themeFill="background1"/>
          </w:tcPr>
          <w:p w14:paraId="34071791" w14:textId="7BEBDE73" w:rsidR="0001559A" w:rsidRPr="0001559A" w:rsidRDefault="0001559A" w:rsidP="000826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01559A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100%</w:t>
            </w:r>
          </w:p>
        </w:tc>
        <w:tc>
          <w:tcPr>
            <w:tcW w:w="2410" w:type="dxa"/>
            <w:shd w:val="clear" w:color="auto" w:fill="FFFFFF" w:themeFill="background1"/>
          </w:tcPr>
          <w:p w14:paraId="0F1FE87A" w14:textId="046B9BE6" w:rsidR="0001559A" w:rsidRPr="0001559A" w:rsidRDefault="0001559A" w:rsidP="000826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01559A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40% até 100%</w:t>
            </w:r>
          </w:p>
        </w:tc>
      </w:tr>
      <w:tr w:rsidR="0001559A" w:rsidRPr="00794283" w14:paraId="37005A39" w14:textId="77777777" w:rsidTr="00556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FFFFF" w:themeFill="background1"/>
            <w:hideMark/>
          </w:tcPr>
          <w:p w14:paraId="135D2DCC" w14:textId="77777777" w:rsidR="0001559A" w:rsidRPr="00D1615F" w:rsidRDefault="0001559A" w:rsidP="0001559A">
            <w:pPr>
              <w:spacing w:after="0" w:line="240" w:lineRule="auto"/>
              <w:rPr>
                <w:rFonts w:asciiTheme="majorHAnsi" w:eastAsia="Times New Roman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  <w:lang w:eastAsia="pt-BR"/>
              </w:rPr>
              <w:t xml:space="preserve">   Título Público</w:t>
            </w:r>
          </w:p>
        </w:tc>
        <w:tc>
          <w:tcPr>
            <w:tcW w:w="2044" w:type="dxa"/>
            <w:shd w:val="clear" w:color="auto" w:fill="FFFFFF" w:themeFill="background1"/>
            <w:noWrap/>
            <w:vAlign w:val="center"/>
          </w:tcPr>
          <w:p w14:paraId="78B2961D" w14:textId="09A1008A" w:rsidR="0001559A" w:rsidRPr="0001559A" w:rsidRDefault="0001559A" w:rsidP="0001559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pt-BR"/>
              </w:rPr>
            </w:pPr>
            <w:r w:rsidRPr="0001559A">
              <w:rPr>
                <w:rFonts w:asciiTheme="majorHAnsi" w:hAnsiTheme="majorHAnsi" w:cs="Arial"/>
                <w:color w:val="244062"/>
                <w:sz w:val="18"/>
                <w:szCs w:val="18"/>
              </w:rPr>
              <w:t>573.267.564</w:t>
            </w:r>
          </w:p>
        </w:tc>
        <w:tc>
          <w:tcPr>
            <w:tcW w:w="1156" w:type="dxa"/>
            <w:shd w:val="clear" w:color="auto" w:fill="FFFFFF" w:themeFill="background1"/>
          </w:tcPr>
          <w:p w14:paraId="7635E0C6" w14:textId="5891BE24" w:rsidR="0001559A" w:rsidRPr="0001559A" w:rsidRDefault="0001559A" w:rsidP="0008264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pt-BR"/>
              </w:rPr>
            </w:pPr>
            <w:r w:rsidRPr="0001559A">
              <w:rPr>
                <w:rFonts w:asciiTheme="majorHAnsi" w:hAnsiTheme="majorHAnsi" w:cs="Arial"/>
                <w:color w:val="244062"/>
                <w:sz w:val="18"/>
                <w:szCs w:val="18"/>
              </w:rPr>
              <w:t>58,35</w:t>
            </w:r>
          </w:p>
        </w:tc>
        <w:tc>
          <w:tcPr>
            <w:tcW w:w="1559" w:type="dxa"/>
            <w:shd w:val="clear" w:color="auto" w:fill="FFFFFF" w:themeFill="background1"/>
          </w:tcPr>
          <w:p w14:paraId="0BFD1115" w14:textId="0FC0BA15" w:rsidR="0001559A" w:rsidRPr="0001559A" w:rsidRDefault="0001559A" w:rsidP="000826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pt-BR"/>
              </w:rPr>
            </w:pPr>
            <w:r w:rsidRPr="0001559A">
              <w:rPr>
                <w:rFonts w:asciiTheme="majorHAnsi" w:hAnsiTheme="majorHAnsi" w:cs="Arial"/>
                <w:color w:val="244062"/>
                <w:sz w:val="18"/>
                <w:szCs w:val="18"/>
              </w:rPr>
              <w:t>100%</w:t>
            </w:r>
          </w:p>
        </w:tc>
        <w:tc>
          <w:tcPr>
            <w:tcW w:w="2410" w:type="dxa"/>
            <w:shd w:val="clear" w:color="auto" w:fill="FFFFFF" w:themeFill="background1"/>
          </w:tcPr>
          <w:p w14:paraId="0684FD91" w14:textId="143E1796" w:rsidR="0001559A" w:rsidRPr="0001559A" w:rsidRDefault="0001559A" w:rsidP="000826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18"/>
                <w:szCs w:val="18"/>
                <w:lang w:eastAsia="pt-BR"/>
              </w:rPr>
            </w:pPr>
            <w:r w:rsidRPr="0001559A">
              <w:rPr>
                <w:rFonts w:asciiTheme="majorHAnsi" w:hAnsiTheme="majorHAnsi" w:cs="Arial"/>
                <w:color w:val="244062"/>
                <w:sz w:val="18"/>
                <w:szCs w:val="18"/>
              </w:rPr>
              <w:t>até 100%</w:t>
            </w:r>
          </w:p>
        </w:tc>
      </w:tr>
      <w:tr w:rsidR="0001559A" w:rsidRPr="00794283" w14:paraId="63410163" w14:textId="77777777" w:rsidTr="00556DA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FFFFF" w:themeFill="background1"/>
            <w:hideMark/>
          </w:tcPr>
          <w:p w14:paraId="23921F8A" w14:textId="77777777" w:rsidR="0001559A" w:rsidRPr="00D1615F" w:rsidRDefault="0001559A" w:rsidP="0001559A">
            <w:pPr>
              <w:spacing w:after="0" w:line="240" w:lineRule="auto"/>
              <w:rPr>
                <w:rFonts w:asciiTheme="majorHAnsi" w:eastAsia="Times New Roman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  <w:lang w:eastAsia="pt-BR"/>
              </w:rPr>
              <w:t xml:space="preserve">   Título Privado</w:t>
            </w:r>
          </w:p>
        </w:tc>
        <w:tc>
          <w:tcPr>
            <w:tcW w:w="2044" w:type="dxa"/>
            <w:shd w:val="clear" w:color="auto" w:fill="FFFFFF" w:themeFill="background1"/>
            <w:noWrap/>
            <w:vAlign w:val="center"/>
          </w:tcPr>
          <w:p w14:paraId="37D0BB03" w14:textId="0652E170" w:rsidR="0001559A" w:rsidRPr="0001559A" w:rsidRDefault="0001559A" w:rsidP="0001559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pt-BR"/>
              </w:rPr>
            </w:pPr>
            <w:r w:rsidRPr="0001559A">
              <w:rPr>
                <w:rFonts w:asciiTheme="majorHAnsi" w:hAnsiTheme="majorHAnsi" w:cs="Arial"/>
                <w:color w:val="244062"/>
                <w:sz w:val="18"/>
                <w:szCs w:val="18"/>
              </w:rPr>
              <w:t>203.156.179</w:t>
            </w:r>
          </w:p>
        </w:tc>
        <w:tc>
          <w:tcPr>
            <w:tcW w:w="1156" w:type="dxa"/>
            <w:shd w:val="clear" w:color="auto" w:fill="FFFFFF" w:themeFill="background1"/>
          </w:tcPr>
          <w:p w14:paraId="5DA33FAC" w14:textId="58B4B0B5" w:rsidR="0001559A" w:rsidRPr="0001559A" w:rsidRDefault="0001559A" w:rsidP="000826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pt-BR"/>
              </w:rPr>
            </w:pPr>
            <w:r w:rsidRPr="0001559A">
              <w:rPr>
                <w:rFonts w:asciiTheme="majorHAnsi" w:hAnsiTheme="majorHAnsi" w:cs="Arial"/>
                <w:color w:val="244062"/>
                <w:sz w:val="18"/>
                <w:szCs w:val="18"/>
              </w:rPr>
              <w:t>20,68</w:t>
            </w:r>
          </w:p>
        </w:tc>
        <w:tc>
          <w:tcPr>
            <w:tcW w:w="1559" w:type="dxa"/>
            <w:shd w:val="clear" w:color="auto" w:fill="FFFFFF" w:themeFill="background1"/>
          </w:tcPr>
          <w:p w14:paraId="5ACEA4AA" w14:textId="469D9929" w:rsidR="0001559A" w:rsidRPr="0001559A" w:rsidRDefault="0001559A" w:rsidP="000826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pt-BR"/>
              </w:rPr>
            </w:pPr>
            <w:r w:rsidRPr="0001559A">
              <w:rPr>
                <w:rFonts w:asciiTheme="majorHAnsi" w:hAnsiTheme="majorHAnsi" w:cs="Arial"/>
                <w:color w:val="244062"/>
                <w:sz w:val="18"/>
                <w:szCs w:val="18"/>
              </w:rPr>
              <w:t>80%</w:t>
            </w:r>
          </w:p>
        </w:tc>
        <w:tc>
          <w:tcPr>
            <w:tcW w:w="2410" w:type="dxa"/>
            <w:shd w:val="clear" w:color="auto" w:fill="FFFFFF" w:themeFill="background1"/>
          </w:tcPr>
          <w:p w14:paraId="448FFF46" w14:textId="38388528" w:rsidR="0001559A" w:rsidRPr="0001559A" w:rsidRDefault="0001559A" w:rsidP="000826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18"/>
                <w:szCs w:val="18"/>
                <w:lang w:eastAsia="pt-BR"/>
              </w:rPr>
            </w:pPr>
            <w:r w:rsidRPr="0001559A">
              <w:rPr>
                <w:rFonts w:asciiTheme="majorHAnsi" w:hAnsiTheme="majorHAnsi" w:cs="Arial"/>
                <w:color w:val="244062"/>
                <w:sz w:val="18"/>
                <w:szCs w:val="18"/>
              </w:rPr>
              <w:t>até 60%</w:t>
            </w:r>
          </w:p>
        </w:tc>
      </w:tr>
      <w:tr w:rsidR="0001559A" w:rsidRPr="00794283" w14:paraId="570FD7A8" w14:textId="77777777" w:rsidTr="00556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FFFFF" w:themeFill="background1"/>
            <w:hideMark/>
          </w:tcPr>
          <w:p w14:paraId="4FDF0E74" w14:textId="3DBC9A41" w:rsidR="0001559A" w:rsidRPr="00D1615F" w:rsidRDefault="0001559A" w:rsidP="0001559A">
            <w:pPr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  <w:t>Renda variável</w:t>
            </w:r>
          </w:p>
        </w:tc>
        <w:tc>
          <w:tcPr>
            <w:tcW w:w="2044" w:type="dxa"/>
            <w:shd w:val="clear" w:color="auto" w:fill="FFFFFF" w:themeFill="background1"/>
            <w:noWrap/>
            <w:vAlign w:val="center"/>
          </w:tcPr>
          <w:p w14:paraId="3B3A49AA" w14:textId="54111027" w:rsidR="0001559A" w:rsidRPr="0001559A" w:rsidRDefault="0001559A" w:rsidP="0001559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01559A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50.056.464</w:t>
            </w:r>
          </w:p>
        </w:tc>
        <w:tc>
          <w:tcPr>
            <w:tcW w:w="1156" w:type="dxa"/>
            <w:shd w:val="clear" w:color="auto" w:fill="FFFFFF" w:themeFill="background1"/>
          </w:tcPr>
          <w:p w14:paraId="4628CA36" w14:textId="41C9D4C7" w:rsidR="0001559A" w:rsidRPr="0001559A" w:rsidRDefault="0001559A" w:rsidP="0008264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01559A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5,09</w:t>
            </w:r>
          </w:p>
        </w:tc>
        <w:tc>
          <w:tcPr>
            <w:tcW w:w="1559" w:type="dxa"/>
            <w:shd w:val="clear" w:color="auto" w:fill="FFFFFF" w:themeFill="background1"/>
          </w:tcPr>
          <w:p w14:paraId="25E25016" w14:textId="23F91B52" w:rsidR="0001559A" w:rsidRPr="0001559A" w:rsidRDefault="0001559A" w:rsidP="000826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01559A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70%</w:t>
            </w:r>
          </w:p>
        </w:tc>
        <w:tc>
          <w:tcPr>
            <w:tcW w:w="2410" w:type="dxa"/>
            <w:shd w:val="clear" w:color="auto" w:fill="FFFFFF" w:themeFill="background1"/>
          </w:tcPr>
          <w:p w14:paraId="762726FE" w14:textId="759A1A3C" w:rsidR="0001559A" w:rsidRPr="0001559A" w:rsidRDefault="0001559A" w:rsidP="000826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01559A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até 40%</w:t>
            </w:r>
          </w:p>
        </w:tc>
      </w:tr>
      <w:tr w:rsidR="0001559A" w:rsidRPr="00794283" w14:paraId="1E24941B" w14:textId="77777777" w:rsidTr="00556DA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FFFFF" w:themeFill="background1"/>
            <w:hideMark/>
          </w:tcPr>
          <w:p w14:paraId="15D12BC4" w14:textId="77777777" w:rsidR="0001559A" w:rsidRPr="00D1615F" w:rsidRDefault="0001559A" w:rsidP="0001559A">
            <w:pPr>
              <w:spacing w:after="0" w:line="240" w:lineRule="auto"/>
              <w:rPr>
                <w:rFonts w:asciiTheme="majorHAnsi" w:eastAsia="Times New Roman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  <w:lang w:eastAsia="pt-BR"/>
              </w:rPr>
              <w:t xml:space="preserve">   Fundos Abertos</w:t>
            </w:r>
          </w:p>
        </w:tc>
        <w:tc>
          <w:tcPr>
            <w:tcW w:w="2044" w:type="dxa"/>
            <w:shd w:val="clear" w:color="auto" w:fill="FFFFFF" w:themeFill="background1"/>
            <w:noWrap/>
            <w:vAlign w:val="center"/>
          </w:tcPr>
          <w:p w14:paraId="1488A89E" w14:textId="34595F7E" w:rsidR="0001559A" w:rsidRPr="0001559A" w:rsidRDefault="0001559A" w:rsidP="0001559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pt-BR"/>
              </w:rPr>
            </w:pPr>
            <w:r w:rsidRPr="0001559A">
              <w:rPr>
                <w:rFonts w:asciiTheme="majorHAnsi" w:hAnsiTheme="majorHAnsi" w:cs="Arial"/>
                <w:color w:val="244062"/>
                <w:sz w:val="18"/>
                <w:szCs w:val="18"/>
              </w:rPr>
              <w:t>50.056.464</w:t>
            </w:r>
          </w:p>
        </w:tc>
        <w:tc>
          <w:tcPr>
            <w:tcW w:w="1156" w:type="dxa"/>
            <w:shd w:val="clear" w:color="auto" w:fill="FFFFFF" w:themeFill="background1"/>
          </w:tcPr>
          <w:p w14:paraId="59B96188" w14:textId="2106C6DB" w:rsidR="0001559A" w:rsidRPr="0001559A" w:rsidRDefault="0001559A" w:rsidP="000826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pt-BR"/>
              </w:rPr>
            </w:pPr>
            <w:r w:rsidRPr="0001559A">
              <w:rPr>
                <w:rFonts w:asciiTheme="majorHAnsi" w:hAnsiTheme="majorHAnsi" w:cs="Arial"/>
                <w:color w:val="244062"/>
                <w:sz w:val="18"/>
                <w:szCs w:val="18"/>
              </w:rPr>
              <w:t>5,09</w:t>
            </w:r>
          </w:p>
        </w:tc>
        <w:tc>
          <w:tcPr>
            <w:tcW w:w="1559" w:type="dxa"/>
            <w:shd w:val="clear" w:color="auto" w:fill="FFFFFF" w:themeFill="background1"/>
          </w:tcPr>
          <w:p w14:paraId="37DF77B9" w14:textId="692D5FE4" w:rsidR="0001559A" w:rsidRPr="0001559A" w:rsidRDefault="0001559A" w:rsidP="000826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pt-BR"/>
              </w:rPr>
            </w:pPr>
            <w:r w:rsidRPr="0001559A">
              <w:rPr>
                <w:rFonts w:asciiTheme="majorHAnsi" w:hAnsiTheme="majorHAnsi" w:cs="Arial"/>
                <w:color w:val="244062"/>
                <w:sz w:val="18"/>
                <w:szCs w:val="18"/>
              </w:rPr>
              <w:t>70%</w:t>
            </w:r>
          </w:p>
        </w:tc>
        <w:tc>
          <w:tcPr>
            <w:tcW w:w="2410" w:type="dxa"/>
            <w:shd w:val="clear" w:color="auto" w:fill="FFFFFF" w:themeFill="background1"/>
          </w:tcPr>
          <w:p w14:paraId="1300BB78" w14:textId="2D1B9016" w:rsidR="0001559A" w:rsidRPr="0001559A" w:rsidRDefault="0001559A" w:rsidP="000826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18"/>
                <w:szCs w:val="18"/>
                <w:lang w:eastAsia="pt-BR"/>
              </w:rPr>
            </w:pPr>
            <w:r w:rsidRPr="0001559A">
              <w:rPr>
                <w:rFonts w:asciiTheme="majorHAnsi" w:hAnsiTheme="majorHAnsi" w:cs="Arial"/>
                <w:color w:val="244062"/>
                <w:sz w:val="18"/>
                <w:szCs w:val="18"/>
              </w:rPr>
              <w:t>até 40%</w:t>
            </w:r>
          </w:p>
        </w:tc>
      </w:tr>
      <w:tr w:rsidR="0001559A" w:rsidRPr="00794283" w14:paraId="647A19E4" w14:textId="77777777" w:rsidTr="00556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FFFFF" w:themeFill="background1"/>
            <w:hideMark/>
          </w:tcPr>
          <w:p w14:paraId="19807600" w14:textId="590625EC" w:rsidR="0001559A" w:rsidRPr="00D1615F" w:rsidRDefault="0001559A" w:rsidP="0001559A">
            <w:pPr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  <w:t>Op. Participantes</w:t>
            </w:r>
          </w:p>
        </w:tc>
        <w:tc>
          <w:tcPr>
            <w:tcW w:w="2044" w:type="dxa"/>
            <w:shd w:val="clear" w:color="auto" w:fill="FFFFFF" w:themeFill="background1"/>
            <w:noWrap/>
            <w:vAlign w:val="center"/>
          </w:tcPr>
          <w:p w14:paraId="703B95AB" w14:textId="34713548" w:rsidR="0001559A" w:rsidRPr="0001559A" w:rsidRDefault="0001559A" w:rsidP="0001559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01559A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24.345.337</w:t>
            </w:r>
          </w:p>
        </w:tc>
        <w:tc>
          <w:tcPr>
            <w:tcW w:w="1156" w:type="dxa"/>
            <w:shd w:val="clear" w:color="auto" w:fill="FFFFFF" w:themeFill="background1"/>
          </w:tcPr>
          <w:p w14:paraId="38E9BFC0" w14:textId="3DCBA12B" w:rsidR="0001559A" w:rsidRPr="0001559A" w:rsidRDefault="0001559A" w:rsidP="0008264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01559A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2,48</w:t>
            </w:r>
          </w:p>
        </w:tc>
        <w:tc>
          <w:tcPr>
            <w:tcW w:w="1559" w:type="dxa"/>
            <w:shd w:val="clear" w:color="auto" w:fill="FFFFFF" w:themeFill="background1"/>
          </w:tcPr>
          <w:p w14:paraId="7A6E01B0" w14:textId="45BC82AA" w:rsidR="0001559A" w:rsidRPr="0001559A" w:rsidRDefault="0001559A" w:rsidP="000826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01559A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15%</w:t>
            </w:r>
          </w:p>
        </w:tc>
        <w:tc>
          <w:tcPr>
            <w:tcW w:w="2410" w:type="dxa"/>
            <w:shd w:val="clear" w:color="auto" w:fill="FFFFFF" w:themeFill="background1"/>
          </w:tcPr>
          <w:p w14:paraId="6943AE14" w14:textId="11920CF3" w:rsidR="0001559A" w:rsidRPr="0001559A" w:rsidRDefault="0001559A" w:rsidP="000826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01559A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até 15%</w:t>
            </w:r>
          </w:p>
        </w:tc>
      </w:tr>
      <w:tr w:rsidR="0001559A" w:rsidRPr="00794283" w14:paraId="40B78846" w14:textId="77777777" w:rsidTr="00556DA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FFFFF" w:themeFill="background1"/>
            <w:hideMark/>
          </w:tcPr>
          <w:p w14:paraId="3B403DDC" w14:textId="30B52164" w:rsidR="0001559A" w:rsidRPr="00D1615F" w:rsidRDefault="0001559A" w:rsidP="0001559A">
            <w:pPr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  <w:t>Imobiliário</w:t>
            </w:r>
          </w:p>
        </w:tc>
        <w:tc>
          <w:tcPr>
            <w:tcW w:w="2044" w:type="dxa"/>
            <w:shd w:val="clear" w:color="auto" w:fill="FFFFFF" w:themeFill="background1"/>
            <w:noWrap/>
            <w:vAlign w:val="center"/>
          </w:tcPr>
          <w:p w14:paraId="2A91E855" w14:textId="59DF26E3" w:rsidR="0001559A" w:rsidRPr="0001559A" w:rsidRDefault="0001559A" w:rsidP="0001559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01559A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1.850.968</w:t>
            </w:r>
          </w:p>
        </w:tc>
        <w:tc>
          <w:tcPr>
            <w:tcW w:w="1156" w:type="dxa"/>
            <w:shd w:val="clear" w:color="auto" w:fill="FFFFFF" w:themeFill="background1"/>
          </w:tcPr>
          <w:p w14:paraId="3A8ABC54" w14:textId="19F13707" w:rsidR="0001559A" w:rsidRPr="0001559A" w:rsidRDefault="0001559A" w:rsidP="000826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01559A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0,19</w:t>
            </w:r>
          </w:p>
        </w:tc>
        <w:tc>
          <w:tcPr>
            <w:tcW w:w="1559" w:type="dxa"/>
            <w:shd w:val="clear" w:color="auto" w:fill="FFFFFF" w:themeFill="background1"/>
          </w:tcPr>
          <w:p w14:paraId="7767A5E0" w14:textId="779F7412" w:rsidR="0001559A" w:rsidRPr="0001559A" w:rsidRDefault="0001559A" w:rsidP="000826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01559A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20%</w:t>
            </w:r>
          </w:p>
        </w:tc>
        <w:tc>
          <w:tcPr>
            <w:tcW w:w="2410" w:type="dxa"/>
            <w:shd w:val="clear" w:color="auto" w:fill="FFFFFF" w:themeFill="background1"/>
          </w:tcPr>
          <w:p w14:paraId="5E536787" w14:textId="7341DE3C" w:rsidR="0001559A" w:rsidRPr="0001559A" w:rsidRDefault="0001559A" w:rsidP="000826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01559A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até 1%</w:t>
            </w:r>
          </w:p>
        </w:tc>
      </w:tr>
      <w:tr w:rsidR="0001559A" w:rsidRPr="00D1615F" w14:paraId="7724369D" w14:textId="77777777" w:rsidTr="00556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FFFFF" w:themeFill="background1"/>
            <w:hideMark/>
          </w:tcPr>
          <w:p w14:paraId="5BF3C44A" w14:textId="2AA22027" w:rsidR="0001559A" w:rsidRPr="00D1615F" w:rsidRDefault="0001559A" w:rsidP="0001559A">
            <w:pPr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14:paraId="31BE2313" w14:textId="775E458A" w:rsidR="0001559A" w:rsidRPr="0001559A" w:rsidRDefault="0001559A" w:rsidP="0001559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01559A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982.534.822</w:t>
            </w:r>
          </w:p>
        </w:tc>
        <w:tc>
          <w:tcPr>
            <w:tcW w:w="1156" w:type="dxa"/>
            <w:shd w:val="clear" w:color="auto" w:fill="FFFFFF" w:themeFill="background1"/>
          </w:tcPr>
          <w:p w14:paraId="665461B9" w14:textId="426FBFF4" w:rsidR="0001559A" w:rsidRPr="0001559A" w:rsidRDefault="0001559A" w:rsidP="0008264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01559A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100,00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4E35DD88" w14:textId="7C04BF8F" w:rsidR="0001559A" w:rsidRPr="0001559A" w:rsidRDefault="0001559A" w:rsidP="000826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01559A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------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14:paraId="038096C2" w14:textId="757A4D57" w:rsidR="0001559A" w:rsidRPr="0001559A" w:rsidRDefault="0001559A" w:rsidP="000826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01559A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------</w:t>
            </w:r>
          </w:p>
        </w:tc>
      </w:tr>
    </w:tbl>
    <w:p w14:paraId="43501055" w14:textId="77777777" w:rsidR="00734E34" w:rsidRPr="00D1615F" w:rsidRDefault="00734E34" w:rsidP="00734E34">
      <w:pPr>
        <w:spacing w:after="0" w:line="240" w:lineRule="auto"/>
        <w:ind w:left="1077" w:right="-74"/>
        <w:jc w:val="both"/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</w:pPr>
    </w:p>
    <w:p w14:paraId="1B1F1CAB" w14:textId="67F8698C" w:rsidR="00AF26F6" w:rsidRPr="00D1615F" w:rsidRDefault="00734E34" w:rsidP="00734E34">
      <w:pPr>
        <w:spacing w:after="0" w:line="240" w:lineRule="auto"/>
        <w:ind w:left="1077" w:right="-74"/>
        <w:jc w:val="both"/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</w:pPr>
      <w:r w:rsidRPr="00D1615F"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  <w:t>1.2 Recursos Terceirizados</w:t>
      </w:r>
    </w:p>
    <w:tbl>
      <w:tblPr>
        <w:tblStyle w:val="TabeladeGrade4-nfase3"/>
        <w:tblW w:w="9414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2972"/>
        <w:gridCol w:w="2126"/>
        <w:gridCol w:w="1701"/>
        <w:gridCol w:w="1481"/>
        <w:gridCol w:w="1134"/>
      </w:tblGrid>
      <w:tr w:rsidR="00D1615F" w:rsidRPr="00D1615F" w14:paraId="6B8836A9" w14:textId="77777777" w:rsidTr="00C23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26056B46" w14:textId="77777777" w:rsidR="00734E34" w:rsidRPr="00D1615F" w:rsidRDefault="00734E34" w:rsidP="0050181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eastAsia="pt-BR"/>
              </w:rPr>
            </w:pPr>
          </w:p>
          <w:p w14:paraId="38F1355F" w14:textId="71FC89FF" w:rsidR="00734E34" w:rsidRPr="00D1615F" w:rsidRDefault="00734E34" w:rsidP="0050181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A</w:t>
            </w:r>
            <w:r w:rsidR="00B401B4"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tivos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1899484B" w14:textId="77777777" w:rsidR="00734E34" w:rsidRPr="00D1615F" w:rsidRDefault="00734E34" w:rsidP="0050181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eastAsia="pt-BR"/>
              </w:rPr>
            </w:pPr>
          </w:p>
          <w:p w14:paraId="4B77235C" w14:textId="3463E7A5" w:rsidR="00734E34" w:rsidRPr="00D1615F" w:rsidRDefault="00734E34" w:rsidP="0050181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G</w:t>
            </w:r>
            <w:r w:rsidR="00B401B4"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estor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34947084" w14:textId="77777777" w:rsidR="00734E34" w:rsidRPr="00D1615F" w:rsidRDefault="00734E34" w:rsidP="0050181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eastAsia="pt-BR"/>
              </w:rPr>
            </w:pPr>
          </w:p>
          <w:p w14:paraId="3DAD479A" w14:textId="1D9B3BD2" w:rsidR="00734E34" w:rsidRPr="00D1615F" w:rsidRDefault="00734E34" w:rsidP="0050181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P</w:t>
            </w:r>
            <w:r w:rsidR="00B401B4"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erfil</w:t>
            </w:r>
          </w:p>
        </w:tc>
        <w:tc>
          <w:tcPr>
            <w:tcW w:w="14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3BA0BC02" w14:textId="77777777" w:rsidR="00734E34" w:rsidRPr="00D1615F" w:rsidRDefault="00734E34" w:rsidP="0050181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eastAsia="pt-BR"/>
              </w:rPr>
            </w:pPr>
          </w:p>
          <w:p w14:paraId="20596322" w14:textId="693B5167" w:rsidR="00734E34" w:rsidRPr="00D1615F" w:rsidRDefault="00734E34" w:rsidP="0050181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 xml:space="preserve"> V</w:t>
            </w:r>
            <w:r w:rsidR="00B401B4"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 xml:space="preserve">alor </w:t>
            </w:r>
            <w:r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(R$)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203CD0FE" w14:textId="77777777" w:rsidR="00734E34" w:rsidRPr="00D1615F" w:rsidRDefault="00734E34" w:rsidP="0050181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eastAsia="pt-BR"/>
              </w:rPr>
            </w:pPr>
          </w:p>
          <w:p w14:paraId="582A583E" w14:textId="77777777" w:rsidR="00734E34" w:rsidRPr="00D1615F" w:rsidRDefault="00734E34" w:rsidP="0050181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%</w:t>
            </w:r>
          </w:p>
        </w:tc>
      </w:tr>
      <w:tr w:rsidR="0001559A" w:rsidRPr="00D1615F" w14:paraId="638EAAE9" w14:textId="77777777" w:rsidTr="00C23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noWrap/>
            <w:hideMark/>
          </w:tcPr>
          <w:p w14:paraId="63A5E010" w14:textId="0B1C1731" w:rsidR="0001559A" w:rsidRPr="00D1615F" w:rsidRDefault="0001559A" w:rsidP="0001559A">
            <w:pPr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  <w:t>Carteira Fabasa CD</w:t>
            </w:r>
          </w:p>
        </w:tc>
        <w:tc>
          <w:tcPr>
            <w:tcW w:w="2126" w:type="dxa"/>
            <w:shd w:val="clear" w:color="auto" w:fill="FFFFFF" w:themeFill="background1"/>
            <w:noWrap/>
            <w:hideMark/>
          </w:tcPr>
          <w:p w14:paraId="6D91AA97" w14:textId="0451769E" w:rsidR="0001559A" w:rsidRPr="00D1615F" w:rsidRDefault="0001559A" w:rsidP="0001559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  <w:t>Fabasa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084A4876" w14:textId="2F62168C" w:rsidR="0001559A" w:rsidRPr="00D1615F" w:rsidRDefault="0001559A" w:rsidP="0001559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  <w:t>Cart. Adm.</w:t>
            </w:r>
          </w:p>
        </w:tc>
        <w:tc>
          <w:tcPr>
            <w:tcW w:w="1481" w:type="dxa"/>
            <w:shd w:val="clear" w:color="auto" w:fill="FFFFFF" w:themeFill="background1"/>
            <w:noWrap/>
            <w:vAlign w:val="center"/>
          </w:tcPr>
          <w:p w14:paraId="24CA9609" w14:textId="31E4AFAD" w:rsidR="0001559A" w:rsidRPr="0001559A" w:rsidRDefault="0001559A" w:rsidP="0001559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01559A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956.292.922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AEA8F78" w14:textId="2D344C33" w:rsidR="0001559A" w:rsidRPr="0001559A" w:rsidRDefault="0001559A" w:rsidP="0008264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01559A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97,33</w:t>
            </w:r>
          </w:p>
        </w:tc>
      </w:tr>
      <w:tr w:rsidR="00F638AD" w:rsidRPr="00D1615F" w14:paraId="1C723621" w14:textId="77777777" w:rsidTr="00C2349A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14:paraId="422AB928" w14:textId="37375ACE" w:rsidR="00F638AD" w:rsidRPr="00D1615F" w:rsidRDefault="00F638AD" w:rsidP="00F638AD">
            <w:pPr>
              <w:spacing w:after="0" w:line="240" w:lineRule="auto"/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Fundos abertos - EST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C0E1888" w14:textId="60DB8A4E" w:rsidR="00F638AD" w:rsidRPr="00D1615F" w:rsidRDefault="00F638AD" w:rsidP="00F638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3D013EA" w14:textId="6155AB59" w:rsidR="00F638AD" w:rsidRPr="00D1615F" w:rsidRDefault="00F638AD" w:rsidP="00F638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-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2098D140" w14:textId="6901AF62" w:rsidR="00F638AD" w:rsidRPr="00F638AD" w:rsidRDefault="00F638AD" w:rsidP="00F638A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638AD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70.694.358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1A0448A" w14:textId="4D0DE04F" w:rsidR="00F638AD" w:rsidRPr="00F638AD" w:rsidRDefault="00F638AD" w:rsidP="00F638A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638AD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7,20</w:t>
            </w:r>
          </w:p>
        </w:tc>
      </w:tr>
      <w:tr w:rsidR="00F638AD" w:rsidRPr="00D1615F" w14:paraId="3FD22714" w14:textId="77777777" w:rsidTr="00C23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bottom"/>
          </w:tcPr>
          <w:p w14:paraId="273D1822" w14:textId="739C1A3D" w:rsidR="00F638AD" w:rsidRPr="00D1615F" w:rsidRDefault="00F638AD" w:rsidP="00F638AD">
            <w:pPr>
              <w:spacing w:after="0" w:line="240" w:lineRule="auto"/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</w:pPr>
            <w:proofErr w:type="spellStart"/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>Ibiuna</w:t>
            </w:r>
            <w:proofErr w:type="spellEnd"/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 xml:space="preserve"> Hedge STH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DD38FAA" w14:textId="364CF946" w:rsidR="00F638AD" w:rsidRPr="00D1615F" w:rsidRDefault="00F638AD" w:rsidP="00F638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Ibiúna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3B5940" w14:textId="51B8CD3A" w:rsidR="00F638AD" w:rsidRPr="00D1615F" w:rsidRDefault="00F638AD" w:rsidP="00F638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EST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47DBED0D" w14:textId="79A130BC" w:rsidR="00F638AD" w:rsidRPr="00F638AD" w:rsidRDefault="00F638AD" w:rsidP="00F638A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638AD">
              <w:rPr>
                <w:rFonts w:asciiTheme="majorHAnsi" w:hAnsiTheme="majorHAnsi" w:cs="Arial"/>
                <w:color w:val="244062"/>
                <w:sz w:val="18"/>
                <w:szCs w:val="18"/>
              </w:rPr>
              <w:t>20.104.262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B21EEC7" w14:textId="635FA5E8" w:rsidR="00F638AD" w:rsidRPr="00F638AD" w:rsidRDefault="00F638AD" w:rsidP="00F638A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638AD">
              <w:rPr>
                <w:rFonts w:asciiTheme="majorHAnsi" w:hAnsiTheme="majorHAnsi" w:cs="Arial"/>
                <w:color w:val="244062"/>
                <w:sz w:val="18"/>
                <w:szCs w:val="18"/>
              </w:rPr>
              <w:t>2,05</w:t>
            </w:r>
          </w:p>
        </w:tc>
      </w:tr>
      <w:tr w:rsidR="00F638AD" w:rsidRPr="00D1615F" w14:paraId="3B1413DA" w14:textId="77777777" w:rsidTr="00C2349A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bottom"/>
          </w:tcPr>
          <w:p w14:paraId="1A39AAEA" w14:textId="56C7A0D8" w:rsidR="00F638AD" w:rsidRPr="00D1615F" w:rsidRDefault="00F638AD" w:rsidP="00F638AD">
            <w:pPr>
              <w:spacing w:after="0" w:line="240" w:lineRule="auto"/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</w:pPr>
            <w:proofErr w:type="spellStart"/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>Kinea</w:t>
            </w:r>
            <w:proofErr w:type="spellEnd"/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 xml:space="preserve"> Atlas FI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15EA521" w14:textId="24A3DD0E" w:rsidR="00F638AD" w:rsidRPr="00D1615F" w:rsidRDefault="00F638AD" w:rsidP="00F638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</w:pPr>
            <w:proofErr w:type="spellStart"/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Kinea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F1BFD4" w14:textId="5B91FD9D" w:rsidR="00F638AD" w:rsidRPr="00D1615F" w:rsidRDefault="00F638AD" w:rsidP="00F638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EST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5358DD83" w14:textId="4CD4F1C0" w:rsidR="00F638AD" w:rsidRPr="00F638AD" w:rsidRDefault="00F638AD" w:rsidP="00F638A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638AD">
              <w:rPr>
                <w:rFonts w:asciiTheme="majorHAnsi" w:hAnsiTheme="majorHAnsi" w:cs="Arial"/>
                <w:color w:val="244062"/>
                <w:sz w:val="18"/>
                <w:szCs w:val="18"/>
              </w:rPr>
              <w:t>18.635.090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336DEF5" w14:textId="7E67D51F" w:rsidR="00F638AD" w:rsidRPr="00F638AD" w:rsidRDefault="00F638AD" w:rsidP="00F638A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638AD">
              <w:rPr>
                <w:rFonts w:asciiTheme="majorHAnsi" w:hAnsiTheme="majorHAnsi" w:cs="Arial"/>
                <w:color w:val="244062"/>
                <w:sz w:val="18"/>
                <w:szCs w:val="18"/>
              </w:rPr>
              <w:t>1,90</w:t>
            </w:r>
          </w:p>
        </w:tc>
      </w:tr>
      <w:tr w:rsidR="00F638AD" w:rsidRPr="00D1615F" w14:paraId="6E1157B1" w14:textId="77777777" w:rsidTr="00C23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bottom"/>
          </w:tcPr>
          <w:p w14:paraId="07F6977F" w14:textId="5640F9C5" w:rsidR="00F638AD" w:rsidRPr="00D1615F" w:rsidRDefault="00F638AD" w:rsidP="00F638AD">
            <w:pPr>
              <w:spacing w:after="0" w:line="240" w:lineRule="auto"/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</w:pPr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 xml:space="preserve">Safra Kepler </w:t>
            </w:r>
            <w:proofErr w:type="spellStart"/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>Equity</w:t>
            </w:r>
            <w:proofErr w:type="spellEnd"/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 xml:space="preserve"> Hedge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A1E9A70" w14:textId="00463C9A" w:rsidR="00F638AD" w:rsidRPr="00D1615F" w:rsidRDefault="00F638AD" w:rsidP="00F638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Safra Asset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17701D" w14:textId="03BA7A45" w:rsidR="00F638AD" w:rsidRPr="00D1615F" w:rsidRDefault="00F638AD" w:rsidP="00F638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EST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5534CF91" w14:textId="5EBC185B" w:rsidR="00F638AD" w:rsidRPr="00F638AD" w:rsidRDefault="00F638AD" w:rsidP="00F638A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638AD">
              <w:rPr>
                <w:rFonts w:asciiTheme="majorHAnsi" w:hAnsiTheme="majorHAnsi" w:cs="Arial"/>
                <w:color w:val="244062"/>
                <w:sz w:val="18"/>
                <w:szCs w:val="18"/>
              </w:rPr>
              <w:t>17.181.853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60BCF01" w14:textId="0D858039" w:rsidR="00F638AD" w:rsidRPr="00F638AD" w:rsidRDefault="00F638AD" w:rsidP="00F638A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F638AD">
              <w:rPr>
                <w:rFonts w:asciiTheme="majorHAnsi" w:hAnsiTheme="majorHAnsi" w:cs="Arial"/>
                <w:color w:val="244062"/>
                <w:sz w:val="18"/>
                <w:szCs w:val="18"/>
              </w:rPr>
              <w:t>1,75</w:t>
            </w:r>
          </w:p>
        </w:tc>
      </w:tr>
      <w:tr w:rsidR="00F638AD" w:rsidRPr="00D1615F" w14:paraId="5AE488D0" w14:textId="77777777" w:rsidTr="00C2349A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bottom"/>
          </w:tcPr>
          <w:p w14:paraId="0047B38F" w14:textId="34BF2B3A" w:rsidR="00F638AD" w:rsidRPr="00D1615F" w:rsidRDefault="00F638AD" w:rsidP="00F638AD">
            <w:pPr>
              <w:spacing w:after="0" w:line="240" w:lineRule="auto"/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</w:pPr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>SPX Nimitz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9C019D0" w14:textId="24EA147B" w:rsidR="00F638AD" w:rsidRPr="00D1615F" w:rsidRDefault="00F638AD" w:rsidP="00F638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SPX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9AB287D" w14:textId="4320864E" w:rsidR="00F638AD" w:rsidRPr="00D1615F" w:rsidRDefault="00F638AD" w:rsidP="00F638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EST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763D2929" w14:textId="49D1BA65" w:rsidR="00F638AD" w:rsidRPr="00F638AD" w:rsidRDefault="00F638AD" w:rsidP="00F638A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F638AD">
              <w:rPr>
                <w:rFonts w:asciiTheme="majorHAnsi" w:hAnsiTheme="majorHAnsi" w:cs="Arial"/>
                <w:color w:val="244062"/>
                <w:sz w:val="18"/>
                <w:szCs w:val="18"/>
              </w:rPr>
              <w:t>14.773.153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360FD5C" w14:textId="306869C8" w:rsidR="00F638AD" w:rsidRPr="00F638AD" w:rsidRDefault="00F638AD" w:rsidP="00F638A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F638AD">
              <w:rPr>
                <w:rFonts w:asciiTheme="majorHAnsi" w:hAnsiTheme="majorHAnsi" w:cs="Arial"/>
                <w:color w:val="244062"/>
                <w:sz w:val="18"/>
                <w:szCs w:val="18"/>
              </w:rPr>
              <w:t>1,50</w:t>
            </w:r>
          </w:p>
        </w:tc>
      </w:tr>
      <w:tr w:rsidR="00F638AD" w:rsidRPr="00D1615F" w14:paraId="12A65E6F" w14:textId="77777777" w:rsidTr="00C23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  <w:hideMark/>
          </w:tcPr>
          <w:p w14:paraId="733F8EF3" w14:textId="1BD82AC1" w:rsidR="00F638AD" w:rsidRPr="00D1615F" w:rsidRDefault="00F638AD" w:rsidP="00F638AD">
            <w:pPr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Fundos abertos - EXT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685BE61A" w14:textId="227726E9" w:rsidR="00F638AD" w:rsidRPr="00D1615F" w:rsidRDefault="00F638AD" w:rsidP="00F638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28976DF4" w14:textId="6F8BFA7D" w:rsidR="00F638AD" w:rsidRPr="00D1615F" w:rsidRDefault="00F638AD" w:rsidP="00F638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-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546202CE" w14:textId="434E1553" w:rsidR="00F638AD" w:rsidRPr="00F638AD" w:rsidRDefault="00F638AD" w:rsidP="00F638A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F638AD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59.163.953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F127885" w14:textId="5F6F0845" w:rsidR="00F638AD" w:rsidRPr="00F638AD" w:rsidRDefault="00F638AD" w:rsidP="00F638A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F638AD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6,02</w:t>
            </w:r>
          </w:p>
        </w:tc>
      </w:tr>
      <w:tr w:rsidR="00F638AD" w:rsidRPr="00D1615F" w14:paraId="6064127D" w14:textId="77777777" w:rsidTr="00C2349A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bottom"/>
            <w:hideMark/>
          </w:tcPr>
          <w:p w14:paraId="1381932E" w14:textId="650F5F29" w:rsidR="00F638AD" w:rsidRPr="00D1615F" w:rsidRDefault="00F638AD" w:rsidP="00F638AD">
            <w:pPr>
              <w:spacing w:after="0" w:line="240" w:lineRule="auto"/>
              <w:rPr>
                <w:rFonts w:asciiTheme="majorHAnsi" w:eastAsia="Times New Roman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 xml:space="preserve">Access Usa </w:t>
            </w:r>
            <w:proofErr w:type="spellStart"/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>Companies</w:t>
            </w:r>
            <w:proofErr w:type="spellEnd"/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 xml:space="preserve"> FIA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6CF810CB" w14:textId="4D3E244D" w:rsidR="00F638AD" w:rsidRPr="00D1615F" w:rsidRDefault="00F638AD" w:rsidP="00F638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BNP Paribas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03A927B9" w14:textId="2FF6F628" w:rsidR="00F638AD" w:rsidRPr="00D1615F" w:rsidRDefault="00F638AD" w:rsidP="00F638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EXT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0B658DF2" w14:textId="42D14DF4" w:rsidR="00F638AD" w:rsidRPr="00F638AD" w:rsidRDefault="00F638AD" w:rsidP="00F638A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F638AD">
              <w:rPr>
                <w:rFonts w:asciiTheme="majorHAnsi" w:hAnsiTheme="majorHAnsi" w:cs="Arial"/>
                <w:color w:val="244062"/>
                <w:sz w:val="18"/>
                <w:szCs w:val="18"/>
              </w:rPr>
              <w:t>11.866.733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203370F" w14:textId="40EBF822" w:rsidR="00F638AD" w:rsidRPr="00F638AD" w:rsidRDefault="00F638AD" w:rsidP="00F638A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F638AD">
              <w:rPr>
                <w:rFonts w:asciiTheme="majorHAnsi" w:hAnsiTheme="majorHAnsi" w:cs="Arial"/>
                <w:color w:val="244062"/>
                <w:sz w:val="18"/>
                <w:szCs w:val="18"/>
              </w:rPr>
              <w:t>1,21</w:t>
            </w:r>
          </w:p>
        </w:tc>
      </w:tr>
      <w:tr w:rsidR="00F638AD" w:rsidRPr="00D1615F" w14:paraId="61E16FF7" w14:textId="77777777" w:rsidTr="00C23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bottom"/>
            <w:hideMark/>
          </w:tcPr>
          <w:p w14:paraId="7A262FA8" w14:textId="300B77AF" w:rsidR="00F638AD" w:rsidRPr="00D1615F" w:rsidRDefault="00F638AD" w:rsidP="00F638AD">
            <w:pPr>
              <w:spacing w:after="0" w:line="240" w:lineRule="auto"/>
              <w:rPr>
                <w:rFonts w:asciiTheme="majorHAnsi" w:eastAsia="Times New Roman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 xml:space="preserve">BB Ações Nordea Global </w:t>
            </w:r>
            <w:proofErr w:type="spellStart"/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>Climate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25FF2F9A" w14:textId="2809B78C" w:rsidR="00F638AD" w:rsidRPr="00D1615F" w:rsidRDefault="00F638AD" w:rsidP="00F638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Nordea Asset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49D1EC41" w14:textId="7711C4AC" w:rsidR="00F638AD" w:rsidRPr="00D1615F" w:rsidRDefault="00F638AD" w:rsidP="00F638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EXT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15615421" w14:textId="4FC663C9" w:rsidR="00F638AD" w:rsidRPr="00F638AD" w:rsidRDefault="00F638AD" w:rsidP="00F638A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F638AD">
              <w:rPr>
                <w:rFonts w:asciiTheme="majorHAnsi" w:hAnsiTheme="majorHAnsi" w:cs="Arial"/>
                <w:color w:val="244062"/>
                <w:sz w:val="18"/>
                <w:szCs w:val="18"/>
              </w:rPr>
              <w:t>12.499.515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1E539A6" w14:textId="5282D070" w:rsidR="00F638AD" w:rsidRPr="00F638AD" w:rsidRDefault="00F638AD" w:rsidP="00F638A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F638AD">
              <w:rPr>
                <w:rFonts w:asciiTheme="majorHAnsi" w:hAnsiTheme="majorHAnsi" w:cs="Arial"/>
                <w:color w:val="244062"/>
                <w:sz w:val="18"/>
                <w:szCs w:val="18"/>
              </w:rPr>
              <w:t>1,27</w:t>
            </w:r>
          </w:p>
        </w:tc>
      </w:tr>
      <w:tr w:rsidR="00F638AD" w:rsidRPr="00D1615F" w14:paraId="6AFA00EB" w14:textId="77777777" w:rsidTr="00C2349A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bottom"/>
            <w:hideMark/>
          </w:tcPr>
          <w:p w14:paraId="20914EB1" w14:textId="2AB6F198" w:rsidR="00F638AD" w:rsidRPr="00D1615F" w:rsidRDefault="00F638AD" w:rsidP="00F638AD">
            <w:pPr>
              <w:spacing w:after="0" w:line="240" w:lineRule="auto"/>
              <w:rPr>
                <w:rFonts w:asciiTheme="majorHAnsi" w:eastAsia="Times New Roman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>MS Global Opportunities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0184AEBA" w14:textId="1E861025" w:rsidR="00F638AD" w:rsidRPr="00D1615F" w:rsidRDefault="00F638AD" w:rsidP="00F638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Morgan Stanley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5A2FC18D" w14:textId="6A2ECEFC" w:rsidR="00F638AD" w:rsidRPr="00D1615F" w:rsidRDefault="00F638AD" w:rsidP="00F638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EXT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75212FF6" w14:textId="66953DF4" w:rsidR="00F638AD" w:rsidRPr="00F638AD" w:rsidRDefault="00F638AD" w:rsidP="00F638A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F638AD">
              <w:rPr>
                <w:rFonts w:asciiTheme="majorHAnsi" w:hAnsiTheme="majorHAnsi" w:cs="Arial"/>
                <w:color w:val="244062"/>
                <w:sz w:val="18"/>
                <w:szCs w:val="18"/>
              </w:rPr>
              <w:t>6.516.050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539F1B2" w14:textId="13CFE4A0" w:rsidR="00F638AD" w:rsidRPr="00F638AD" w:rsidRDefault="00F638AD" w:rsidP="00F638A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F638AD">
              <w:rPr>
                <w:rFonts w:asciiTheme="majorHAnsi" w:hAnsiTheme="majorHAnsi" w:cs="Arial"/>
                <w:color w:val="244062"/>
                <w:sz w:val="18"/>
                <w:szCs w:val="18"/>
              </w:rPr>
              <w:t>0,66</w:t>
            </w:r>
          </w:p>
        </w:tc>
      </w:tr>
      <w:tr w:rsidR="00F638AD" w:rsidRPr="00D1615F" w14:paraId="0D444847" w14:textId="77777777" w:rsidTr="00C23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bottom"/>
            <w:hideMark/>
          </w:tcPr>
          <w:p w14:paraId="14022D9C" w14:textId="1DCB49A0" w:rsidR="00F638AD" w:rsidRPr="00D1615F" w:rsidRDefault="00F638AD" w:rsidP="00F638AD">
            <w:pPr>
              <w:spacing w:after="0" w:line="240" w:lineRule="auto"/>
              <w:rPr>
                <w:rFonts w:asciiTheme="majorHAnsi" w:eastAsia="Times New Roman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  <w:lang w:eastAsia="pt-BR"/>
              </w:rPr>
            </w:pPr>
            <w:proofErr w:type="spellStart"/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>Pimco</w:t>
            </w:r>
            <w:proofErr w:type="spellEnd"/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 xml:space="preserve"> Income FI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329C856D" w14:textId="1DFE1E00" w:rsidR="00F638AD" w:rsidRPr="00D1615F" w:rsidRDefault="00F638AD" w:rsidP="00F638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proofErr w:type="spellStart"/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Pimco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39B77293" w14:textId="0A1686A9" w:rsidR="00F638AD" w:rsidRPr="00D1615F" w:rsidRDefault="00F638AD" w:rsidP="00F638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EXT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4DB35249" w14:textId="11E8DDA2" w:rsidR="00F638AD" w:rsidRPr="00F638AD" w:rsidRDefault="00F638AD" w:rsidP="00F638A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F638AD">
              <w:rPr>
                <w:rFonts w:asciiTheme="majorHAnsi" w:hAnsiTheme="majorHAnsi" w:cs="Arial"/>
                <w:color w:val="244062"/>
                <w:sz w:val="18"/>
                <w:szCs w:val="18"/>
              </w:rPr>
              <w:t>17.077.424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3688F09" w14:textId="5429AD99" w:rsidR="00F638AD" w:rsidRPr="00F638AD" w:rsidRDefault="00F638AD" w:rsidP="00F638A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F638AD">
              <w:rPr>
                <w:rFonts w:asciiTheme="majorHAnsi" w:hAnsiTheme="majorHAnsi" w:cs="Arial"/>
                <w:color w:val="244062"/>
                <w:sz w:val="18"/>
                <w:szCs w:val="18"/>
              </w:rPr>
              <w:t>1,74</w:t>
            </w:r>
          </w:p>
        </w:tc>
      </w:tr>
      <w:tr w:rsidR="00F638AD" w:rsidRPr="00D1615F" w14:paraId="366A4D61" w14:textId="77777777" w:rsidTr="00C2349A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noWrap/>
            <w:vAlign w:val="bottom"/>
            <w:hideMark/>
          </w:tcPr>
          <w:p w14:paraId="349706FF" w14:textId="7D835096" w:rsidR="00F638AD" w:rsidRPr="00D1615F" w:rsidRDefault="00F638AD" w:rsidP="00F638AD">
            <w:pPr>
              <w:spacing w:after="0" w:line="240" w:lineRule="auto"/>
              <w:rPr>
                <w:rFonts w:asciiTheme="majorHAnsi" w:eastAsia="Times New Roman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 xml:space="preserve">Western Asset Macro Opp.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20F43423" w14:textId="2739370A" w:rsidR="00F638AD" w:rsidRPr="00D1615F" w:rsidRDefault="00F638AD" w:rsidP="00F638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Western Asset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5380F1D7" w14:textId="3AEDCDC0" w:rsidR="00F638AD" w:rsidRPr="00D1615F" w:rsidRDefault="00F638AD" w:rsidP="00F638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EXT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14CA97C1" w14:textId="3545C7D1" w:rsidR="00F638AD" w:rsidRPr="00F638AD" w:rsidRDefault="00F638AD" w:rsidP="00F638A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F638AD">
              <w:rPr>
                <w:rFonts w:asciiTheme="majorHAnsi" w:hAnsiTheme="majorHAnsi" w:cs="Arial"/>
                <w:color w:val="244062"/>
                <w:sz w:val="18"/>
                <w:szCs w:val="18"/>
              </w:rPr>
              <w:t>11.204.232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B2C8800" w14:textId="5A26850C" w:rsidR="00F638AD" w:rsidRPr="00F638AD" w:rsidRDefault="00F638AD" w:rsidP="00F638A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F638AD">
              <w:rPr>
                <w:rFonts w:asciiTheme="majorHAnsi" w:hAnsiTheme="majorHAnsi" w:cs="Arial"/>
                <w:color w:val="244062"/>
                <w:sz w:val="18"/>
                <w:szCs w:val="18"/>
              </w:rPr>
              <w:t>1,14</w:t>
            </w:r>
          </w:p>
        </w:tc>
      </w:tr>
      <w:tr w:rsidR="00F638AD" w:rsidRPr="00D1615F" w14:paraId="622D93E7" w14:textId="77777777" w:rsidTr="00C23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noWrap/>
            <w:vAlign w:val="center"/>
            <w:hideMark/>
          </w:tcPr>
          <w:p w14:paraId="061862E0" w14:textId="26433AC1" w:rsidR="00F638AD" w:rsidRPr="00D1615F" w:rsidRDefault="00F638AD" w:rsidP="00F638AD">
            <w:pPr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Fundos exclusivos - RF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7095E8AA" w14:textId="2D379233" w:rsidR="00F638AD" w:rsidRPr="00D1615F" w:rsidRDefault="00F638AD" w:rsidP="00F638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420BB1ED" w14:textId="70FFD794" w:rsidR="00F638AD" w:rsidRPr="00D1615F" w:rsidRDefault="00F638AD" w:rsidP="00F638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-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55B5A7CA" w14:textId="0E777CD8" w:rsidR="00F638AD" w:rsidRPr="00F638AD" w:rsidRDefault="00F638AD" w:rsidP="00F638A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F638AD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776.378.148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4F2D04B" w14:textId="3F78B559" w:rsidR="00F638AD" w:rsidRPr="00F638AD" w:rsidRDefault="00F638AD" w:rsidP="00F638A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F638AD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79,02</w:t>
            </w:r>
          </w:p>
        </w:tc>
      </w:tr>
      <w:tr w:rsidR="00F638AD" w:rsidRPr="00D1615F" w14:paraId="1BB811DC" w14:textId="77777777" w:rsidTr="00C2349A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noWrap/>
            <w:vAlign w:val="center"/>
          </w:tcPr>
          <w:p w14:paraId="098FE9C6" w14:textId="00FF4B7C" w:rsidR="00F638AD" w:rsidRPr="00D1615F" w:rsidRDefault="00F638AD" w:rsidP="00F638AD">
            <w:pPr>
              <w:spacing w:after="0" w:line="240" w:lineRule="auto"/>
              <w:rPr>
                <w:rFonts w:asciiTheme="majorHAnsi" w:eastAsia="Times New Roman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>Fabasa Guarajuba FI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1081723" w14:textId="148FA86A" w:rsidR="00F638AD" w:rsidRPr="00D1615F" w:rsidRDefault="00F638AD" w:rsidP="00F638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Santander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6C7B1F" w14:textId="26B4AF1A" w:rsidR="00F638AD" w:rsidRPr="00D1615F" w:rsidRDefault="00F638AD" w:rsidP="00F638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 xml:space="preserve"> RF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02BC3333" w14:textId="5482BDA4" w:rsidR="00F638AD" w:rsidRPr="00F638AD" w:rsidRDefault="00F638AD" w:rsidP="00F638A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F638AD">
              <w:rPr>
                <w:rFonts w:asciiTheme="majorHAnsi" w:hAnsiTheme="majorHAnsi" w:cs="Arial"/>
                <w:color w:val="244062"/>
                <w:sz w:val="18"/>
                <w:szCs w:val="18"/>
              </w:rPr>
              <w:t>278.339.214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904E454" w14:textId="67DC6682" w:rsidR="00F638AD" w:rsidRPr="00F638AD" w:rsidRDefault="00F638AD" w:rsidP="00F638A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F638AD">
              <w:rPr>
                <w:rFonts w:asciiTheme="majorHAnsi" w:hAnsiTheme="majorHAnsi" w:cs="Arial"/>
                <w:color w:val="244062"/>
                <w:sz w:val="18"/>
                <w:szCs w:val="18"/>
              </w:rPr>
              <w:t>28,33</w:t>
            </w:r>
          </w:p>
        </w:tc>
      </w:tr>
      <w:tr w:rsidR="00F638AD" w:rsidRPr="00D1615F" w14:paraId="625CC42A" w14:textId="77777777" w:rsidTr="00C23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noWrap/>
            <w:vAlign w:val="center"/>
          </w:tcPr>
          <w:p w14:paraId="7F91D6E3" w14:textId="1B06E05C" w:rsidR="00F638AD" w:rsidRPr="00D1615F" w:rsidRDefault="00F638AD" w:rsidP="00F638AD">
            <w:pPr>
              <w:spacing w:after="0" w:line="240" w:lineRule="auto"/>
              <w:rPr>
                <w:rFonts w:asciiTheme="majorHAnsi" w:eastAsia="Times New Roman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>FI Fator Fabasa Itaparica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8EDB957" w14:textId="0261BCF5" w:rsidR="00F638AD" w:rsidRPr="00D1615F" w:rsidRDefault="00F638AD" w:rsidP="00F638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Fator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EC0C01" w14:textId="680D1222" w:rsidR="00F638AD" w:rsidRPr="00D1615F" w:rsidRDefault="00F638AD" w:rsidP="00F638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RF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6495748D" w14:textId="232A6DCB" w:rsidR="00F638AD" w:rsidRPr="00F638AD" w:rsidRDefault="00F638AD" w:rsidP="00F638A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F638AD">
              <w:rPr>
                <w:rFonts w:asciiTheme="majorHAnsi" w:hAnsiTheme="majorHAnsi" w:cs="Arial"/>
                <w:color w:val="244062"/>
                <w:sz w:val="18"/>
                <w:szCs w:val="18"/>
              </w:rPr>
              <w:t>220.146.493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4A53E88" w14:textId="2547102B" w:rsidR="00F638AD" w:rsidRPr="00F638AD" w:rsidRDefault="00F638AD" w:rsidP="00F638A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F638AD">
              <w:rPr>
                <w:rFonts w:asciiTheme="majorHAnsi" w:hAnsiTheme="majorHAnsi" w:cs="Arial"/>
                <w:color w:val="244062"/>
                <w:sz w:val="18"/>
                <w:szCs w:val="18"/>
              </w:rPr>
              <w:t>22,41</w:t>
            </w:r>
          </w:p>
        </w:tc>
      </w:tr>
      <w:tr w:rsidR="00F638AD" w:rsidRPr="00D1615F" w14:paraId="7DCF1D3C" w14:textId="77777777" w:rsidTr="00C2349A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noWrap/>
            <w:vAlign w:val="center"/>
          </w:tcPr>
          <w:p w14:paraId="1BDE7A84" w14:textId="02929D99" w:rsidR="00F638AD" w:rsidRPr="00D1615F" w:rsidRDefault="00F638AD" w:rsidP="00F638AD">
            <w:pPr>
              <w:spacing w:after="0" w:line="240" w:lineRule="auto"/>
              <w:rPr>
                <w:rFonts w:asciiTheme="majorHAnsi" w:eastAsia="Times New Roman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>SulAmérica Itapema FI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10EEC13" w14:textId="4E105452" w:rsidR="00F638AD" w:rsidRPr="00D1615F" w:rsidRDefault="00F638AD" w:rsidP="00F638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SulAmérica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48371BC" w14:textId="3F8CF498" w:rsidR="00F638AD" w:rsidRPr="00D1615F" w:rsidRDefault="00F638AD" w:rsidP="00F638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RF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71AF3B85" w14:textId="795A157C" w:rsidR="00F638AD" w:rsidRPr="00F638AD" w:rsidRDefault="00F638AD" w:rsidP="00F638A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F638AD">
              <w:rPr>
                <w:rFonts w:asciiTheme="majorHAnsi" w:hAnsiTheme="majorHAnsi" w:cs="Arial"/>
                <w:color w:val="244062"/>
                <w:sz w:val="18"/>
                <w:szCs w:val="18"/>
              </w:rPr>
              <w:t>277.892.440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A8B51D4" w14:textId="19818BA8" w:rsidR="00F638AD" w:rsidRPr="00F638AD" w:rsidRDefault="00F638AD" w:rsidP="00F638A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F638AD">
              <w:rPr>
                <w:rFonts w:asciiTheme="majorHAnsi" w:hAnsiTheme="majorHAnsi" w:cs="Arial"/>
                <w:color w:val="244062"/>
                <w:sz w:val="18"/>
                <w:szCs w:val="18"/>
              </w:rPr>
              <w:t>28,28</w:t>
            </w:r>
          </w:p>
        </w:tc>
      </w:tr>
      <w:tr w:rsidR="00F638AD" w:rsidRPr="00D1615F" w14:paraId="7383F334" w14:textId="77777777" w:rsidTr="00C23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noWrap/>
            <w:vAlign w:val="center"/>
          </w:tcPr>
          <w:p w14:paraId="0DA1843B" w14:textId="1EC9423B" w:rsidR="00F638AD" w:rsidRPr="00D1615F" w:rsidRDefault="00F638AD" w:rsidP="00F638AD">
            <w:pPr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Fundos abertos - RV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85A819C" w14:textId="4DC0FD85" w:rsidR="00F638AD" w:rsidRPr="00D1615F" w:rsidRDefault="00F638AD" w:rsidP="00F638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32AFDAA" w14:textId="1E965639" w:rsidR="00F638AD" w:rsidRPr="00D1615F" w:rsidRDefault="00F638AD" w:rsidP="00F638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-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73521AE0" w14:textId="76AE6D70" w:rsidR="00F638AD" w:rsidRPr="00F638AD" w:rsidRDefault="00F638AD" w:rsidP="00F638A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F638AD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50.056.464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FDE0574" w14:textId="28CF9CFE" w:rsidR="00F638AD" w:rsidRPr="00F638AD" w:rsidRDefault="00F638AD" w:rsidP="00F638A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F638AD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5,09</w:t>
            </w:r>
          </w:p>
        </w:tc>
      </w:tr>
      <w:tr w:rsidR="00F638AD" w:rsidRPr="00D1615F" w14:paraId="06978A26" w14:textId="77777777" w:rsidTr="00C2349A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bottom"/>
            <w:hideMark/>
          </w:tcPr>
          <w:p w14:paraId="2815F758" w14:textId="765DAB51" w:rsidR="00F638AD" w:rsidRPr="00D1615F" w:rsidRDefault="00F638AD" w:rsidP="00F638AD">
            <w:pPr>
              <w:spacing w:after="0" w:line="240" w:lineRule="auto"/>
              <w:rPr>
                <w:rFonts w:asciiTheme="majorHAnsi" w:eastAsia="Times New Roman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>Az Quest Ações FICFIA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6DBEC2B5" w14:textId="5A8AC8ED" w:rsidR="00F638AD" w:rsidRPr="00D1615F" w:rsidRDefault="00F638AD" w:rsidP="00F638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Az Quest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4A408E7E" w14:textId="338A8789" w:rsidR="00F638AD" w:rsidRPr="00D1615F" w:rsidRDefault="00F638AD" w:rsidP="00F638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RV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29A7519D" w14:textId="3FD5CF94" w:rsidR="00F638AD" w:rsidRPr="00F638AD" w:rsidRDefault="00F638AD" w:rsidP="00F638A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F638AD">
              <w:rPr>
                <w:rFonts w:asciiTheme="majorHAnsi" w:hAnsiTheme="majorHAnsi" w:cs="Arial"/>
                <w:color w:val="244062"/>
                <w:sz w:val="18"/>
                <w:szCs w:val="18"/>
              </w:rPr>
              <w:t>6.860.710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2F2C5B6" w14:textId="143DF69D" w:rsidR="00F638AD" w:rsidRPr="00F638AD" w:rsidRDefault="00F638AD" w:rsidP="00F638A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F638AD">
              <w:rPr>
                <w:rFonts w:asciiTheme="majorHAnsi" w:hAnsiTheme="majorHAnsi" w:cs="Arial"/>
                <w:color w:val="244062"/>
                <w:sz w:val="18"/>
                <w:szCs w:val="18"/>
              </w:rPr>
              <w:t>0,70</w:t>
            </w:r>
          </w:p>
        </w:tc>
      </w:tr>
      <w:tr w:rsidR="00F638AD" w:rsidRPr="00D1615F" w14:paraId="3302E05E" w14:textId="77777777" w:rsidTr="00C23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bottom"/>
          </w:tcPr>
          <w:p w14:paraId="7E9B7BAA" w14:textId="0AB5531B" w:rsidR="00F638AD" w:rsidRPr="00D1615F" w:rsidRDefault="00F638AD" w:rsidP="00F638AD">
            <w:pPr>
              <w:spacing w:after="0" w:line="240" w:lineRule="auto"/>
              <w:rPr>
                <w:rFonts w:asciiTheme="majorHAnsi" w:eastAsia="Times New Roman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 xml:space="preserve">Bahia AM </w:t>
            </w:r>
            <w:proofErr w:type="spellStart"/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>Valuation</w:t>
            </w:r>
            <w:proofErr w:type="spellEnd"/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 xml:space="preserve"> FICFIA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DE41AE0" w14:textId="1F323B72" w:rsidR="00F638AD" w:rsidRPr="00D1615F" w:rsidRDefault="00F638AD" w:rsidP="00F638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 xml:space="preserve">Bahia Asset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E7CF6E" w14:textId="01D3D19B" w:rsidR="00F638AD" w:rsidRPr="00D1615F" w:rsidRDefault="00F638AD" w:rsidP="00F638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RV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320D7073" w14:textId="04635430" w:rsidR="00F638AD" w:rsidRPr="00F638AD" w:rsidRDefault="00F638AD" w:rsidP="00F638A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F638AD">
              <w:rPr>
                <w:rFonts w:asciiTheme="majorHAnsi" w:hAnsiTheme="majorHAnsi" w:cs="Arial"/>
                <w:color w:val="244062"/>
                <w:sz w:val="18"/>
                <w:szCs w:val="18"/>
              </w:rPr>
              <w:t>8.327.188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89FBC2D" w14:textId="5A8FF02B" w:rsidR="00F638AD" w:rsidRPr="00F638AD" w:rsidRDefault="00F638AD" w:rsidP="00F638A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F638AD">
              <w:rPr>
                <w:rFonts w:asciiTheme="majorHAnsi" w:hAnsiTheme="majorHAnsi" w:cs="Arial"/>
                <w:color w:val="244062"/>
                <w:sz w:val="18"/>
                <w:szCs w:val="18"/>
              </w:rPr>
              <w:t>0,85</w:t>
            </w:r>
          </w:p>
        </w:tc>
      </w:tr>
      <w:tr w:rsidR="00F638AD" w:rsidRPr="00D1615F" w14:paraId="4850090E" w14:textId="77777777" w:rsidTr="00C2349A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noWrap/>
            <w:vAlign w:val="bottom"/>
          </w:tcPr>
          <w:p w14:paraId="10663DB5" w14:textId="2475E481" w:rsidR="00F638AD" w:rsidRPr="00D1615F" w:rsidRDefault="00F638AD" w:rsidP="00F638AD">
            <w:pPr>
              <w:spacing w:after="0" w:line="240" w:lineRule="auto"/>
              <w:rPr>
                <w:rFonts w:asciiTheme="majorHAnsi" w:eastAsia="Times New Roman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 xml:space="preserve">Bradesco FIA </w:t>
            </w:r>
            <w:proofErr w:type="spellStart"/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>Selection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D5A0E23" w14:textId="2B6B2AB0" w:rsidR="00F638AD" w:rsidRPr="00D1615F" w:rsidRDefault="00F638AD" w:rsidP="00F638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Bram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DD3632" w14:textId="30E3115C" w:rsidR="00F638AD" w:rsidRPr="00D1615F" w:rsidRDefault="00F638AD" w:rsidP="00F638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RV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3B750211" w14:textId="3D48319C" w:rsidR="00F638AD" w:rsidRPr="00F638AD" w:rsidRDefault="00F638AD" w:rsidP="00F638A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F638AD">
              <w:rPr>
                <w:rFonts w:asciiTheme="majorHAnsi" w:hAnsiTheme="majorHAnsi" w:cs="Arial"/>
                <w:color w:val="244062"/>
                <w:sz w:val="18"/>
                <w:szCs w:val="18"/>
              </w:rPr>
              <w:t>7.139.455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2DD2137" w14:textId="4F11D1A9" w:rsidR="00F638AD" w:rsidRPr="00F638AD" w:rsidRDefault="00F638AD" w:rsidP="00F638A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F638AD">
              <w:rPr>
                <w:rFonts w:asciiTheme="majorHAnsi" w:hAnsiTheme="majorHAnsi" w:cs="Arial"/>
                <w:color w:val="244062"/>
                <w:sz w:val="18"/>
                <w:szCs w:val="18"/>
              </w:rPr>
              <w:t>0,73</w:t>
            </w:r>
          </w:p>
        </w:tc>
      </w:tr>
      <w:tr w:rsidR="00F638AD" w:rsidRPr="00D1615F" w14:paraId="762727DD" w14:textId="77777777" w:rsidTr="00C23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noWrap/>
            <w:vAlign w:val="bottom"/>
          </w:tcPr>
          <w:p w14:paraId="175519EA" w14:textId="36569341" w:rsidR="00F638AD" w:rsidRPr="00D1615F" w:rsidRDefault="00F638AD" w:rsidP="00F638AD">
            <w:pPr>
              <w:spacing w:after="0" w:line="240" w:lineRule="auto"/>
              <w:rPr>
                <w:rFonts w:asciiTheme="majorHAnsi" w:eastAsia="Times New Roman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 xml:space="preserve">Franklin Valor e Liquidez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6CFF343" w14:textId="62D91BFE" w:rsidR="00F638AD" w:rsidRPr="00D1615F" w:rsidRDefault="00F638AD" w:rsidP="00F638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Franklin Templeton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2B40F3B" w14:textId="136C0931" w:rsidR="00F638AD" w:rsidRPr="00D1615F" w:rsidRDefault="00F638AD" w:rsidP="00F638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RV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30B9259F" w14:textId="4E81BABE" w:rsidR="00F638AD" w:rsidRPr="00F638AD" w:rsidRDefault="00F638AD" w:rsidP="00F638A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F638AD">
              <w:rPr>
                <w:rFonts w:asciiTheme="majorHAnsi" w:hAnsiTheme="majorHAnsi" w:cs="Arial"/>
                <w:color w:val="244062"/>
                <w:sz w:val="18"/>
                <w:szCs w:val="18"/>
              </w:rPr>
              <w:t>9.917.288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9E520C6" w14:textId="4DDFA90F" w:rsidR="00F638AD" w:rsidRPr="00F638AD" w:rsidRDefault="00F638AD" w:rsidP="00F638A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F638AD">
              <w:rPr>
                <w:rFonts w:asciiTheme="majorHAnsi" w:hAnsiTheme="majorHAnsi" w:cs="Arial"/>
                <w:color w:val="244062"/>
                <w:sz w:val="18"/>
                <w:szCs w:val="18"/>
              </w:rPr>
              <w:t>1,01</w:t>
            </w:r>
          </w:p>
        </w:tc>
      </w:tr>
      <w:tr w:rsidR="00F638AD" w:rsidRPr="00D1615F" w14:paraId="7CFD18CA" w14:textId="77777777" w:rsidTr="00C2349A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noWrap/>
            <w:vAlign w:val="bottom"/>
          </w:tcPr>
          <w:p w14:paraId="23385B7F" w14:textId="06718047" w:rsidR="00F638AD" w:rsidRPr="00D1615F" w:rsidRDefault="00F638AD" w:rsidP="00F638AD">
            <w:pPr>
              <w:spacing w:after="0" w:line="240" w:lineRule="auto"/>
              <w:rPr>
                <w:rFonts w:asciiTheme="majorHAnsi" w:eastAsia="Times New Roman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>Itaú Ações Dividendos - FI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41ACAFD" w14:textId="25D6F9B6" w:rsidR="00F638AD" w:rsidRPr="00D1615F" w:rsidRDefault="00F638AD" w:rsidP="00F638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Itaú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EA1A0F" w14:textId="37F9B6A7" w:rsidR="00F638AD" w:rsidRPr="00D1615F" w:rsidRDefault="00F638AD" w:rsidP="00F638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RV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79F69C98" w14:textId="069F8619" w:rsidR="00F638AD" w:rsidRPr="00F638AD" w:rsidRDefault="00F638AD" w:rsidP="00F638A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F638AD">
              <w:rPr>
                <w:rFonts w:asciiTheme="majorHAnsi" w:hAnsiTheme="majorHAnsi" w:cs="Arial"/>
                <w:color w:val="244062"/>
                <w:sz w:val="18"/>
                <w:szCs w:val="18"/>
              </w:rPr>
              <w:t>8.436.215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4E269AF" w14:textId="518F7E24" w:rsidR="00F638AD" w:rsidRPr="00F638AD" w:rsidRDefault="00F638AD" w:rsidP="00F638A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F638AD">
              <w:rPr>
                <w:rFonts w:asciiTheme="majorHAnsi" w:hAnsiTheme="majorHAnsi" w:cs="Arial"/>
                <w:color w:val="244062"/>
                <w:sz w:val="18"/>
                <w:szCs w:val="18"/>
              </w:rPr>
              <w:t>0,86</w:t>
            </w:r>
          </w:p>
        </w:tc>
      </w:tr>
      <w:tr w:rsidR="00F638AD" w:rsidRPr="00D1615F" w14:paraId="705E0FB1" w14:textId="77777777" w:rsidTr="00C23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noWrap/>
            <w:vAlign w:val="bottom"/>
          </w:tcPr>
          <w:p w14:paraId="1B1CFE9B" w14:textId="7F896A3E" w:rsidR="00F638AD" w:rsidRPr="00D1615F" w:rsidRDefault="00F638AD" w:rsidP="00F638AD">
            <w:pPr>
              <w:spacing w:after="0" w:line="240" w:lineRule="auto"/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>Vinci Gás Dividendos FIA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2603462" w14:textId="6D892B8F" w:rsidR="00F638AD" w:rsidRPr="00D1615F" w:rsidRDefault="00F638AD" w:rsidP="00F638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 xml:space="preserve">Vinci </w:t>
            </w:r>
            <w:proofErr w:type="spellStart"/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Partners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C676A7" w14:textId="4197FB3F" w:rsidR="00F638AD" w:rsidRPr="00D1615F" w:rsidRDefault="00F638AD" w:rsidP="00F638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RV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7BC2E9D0" w14:textId="23A8A68B" w:rsidR="00F638AD" w:rsidRPr="00F638AD" w:rsidRDefault="00F638AD" w:rsidP="00F638A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</w:pPr>
            <w:r w:rsidRPr="00F638AD">
              <w:rPr>
                <w:rFonts w:asciiTheme="majorHAnsi" w:hAnsiTheme="majorHAnsi" w:cs="Arial"/>
                <w:color w:val="244062"/>
                <w:sz w:val="18"/>
                <w:szCs w:val="18"/>
              </w:rPr>
              <w:t>9.375.607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F90C838" w14:textId="4E176F79" w:rsidR="00F638AD" w:rsidRPr="00F638AD" w:rsidRDefault="00F638AD" w:rsidP="00F638A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</w:pPr>
            <w:r w:rsidRPr="00F638AD">
              <w:rPr>
                <w:rFonts w:asciiTheme="majorHAnsi" w:hAnsiTheme="majorHAnsi" w:cs="Arial"/>
                <w:color w:val="244062"/>
                <w:sz w:val="18"/>
                <w:szCs w:val="18"/>
              </w:rPr>
              <w:t>0,95</w:t>
            </w:r>
          </w:p>
        </w:tc>
      </w:tr>
    </w:tbl>
    <w:p w14:paraId="77948FF4" w14:textId="77777777" w:rsidR="005A4322" w:rsidRDefault="005A4322" w:rsidP="00734E34">
      <w:pPr>
        <w:tabs>
          <w:tab w:val="left" w:pos="-420"/>
        </w:tabs>
        <w:spacing w:after="0" w:line="240" w:lineRule="auto"/>
        <w:ind w:left="1077" w:right="-74"/>
        <w:jc w:val="both"/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</w:pPr>
    </w:p>
    <w:p w14:paraId="7B139048" w14:textId="77777777" w:rsidR="00F638AD" w:rsidRPr="00D1615F" w:rsidRDefault="00F638AD" w:rsidP="00734E34">
      <w:pPr>
        <w:tabs>
          <w:tab w:val="left" w:pos="-420"/>
        </w:tabs>
        <w:spacing w:after="0" w:line="240" w:lineRule="auto"/>
        <w:ind w:left="1077" w:right="-74"/>
        <w:jc w:val="both"/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</w:pPr>
    </w:p>
    <w:p w14:paraId="3D92FEEC" w14:textId="19637D1A" w:rsidR="00734E34" w:rsidRPr="00D1615F" w:rsidRDefault="00734E34" w:rsidP="00734E34">
      <w:pPr>
        <w:tabs>
          <w:tab w:val="left" w:pos="-420"/>
        </w:tabs>
        <w:spacing w:after="0" w:line="240" w:lineRule="auto"/>
        <w:ind w:left="1077" w:right="-74"/>
        <w:jc w:val="both"/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</w:pPr>
      <w:r w:rsidRPr="00D1615F"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  <w:lastRenderedPageBreak/>
        <w:t xml:space="preserve">1.3 Gestão Própria </w:t>
      </w:r>
    </w:p>
    <w:tbl>
      <w:tblPr>
        <w:tblStyle w:val="TabeladeGrade4-nfase3"/>
        <w:tblW w:w="6154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2564"/>
        <w:gridCol w:w="2297"/>
        <w:gridCol w:w="1293"/>
      </w:tblGrid>
      <w:tr w:rsidR="00D1615F" w:rsidRPr="00D1615F" w14:paraId="79EFD880" w14:textId="77777777" w:rsidTr="00C23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</w:tcPr>
          <w:p w14:paraId="4B4A83DE" w14:textId="260F7792" w:rsidR="00734E34" w:rsidRPr="00D1615F" w:rsidRDefault="00D629A0" w:rsidP="006720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Segmento</w:t>
            </w:r>
          </w:p>
        </w:tc>
        <w:tc>
          <w:tcPr>
            <w:tcW w:w="22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noWrap/>
          </w:tcPr>
          <w:p w14:paraId="04B1B737" w14:textId="280F10E7" w:rsidR="00734E34" w:rsidRPr="00D1615F" w:rsidRDefault="00D629A0" w:rsidP="006720E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Patrimônio (R$)</w:t>
            </w:r>
          </w:p>
        </w:tc>
        <w:tc>
          <w:tcPr>
            <w:tcW w:w="12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</w:tcPr>
          <w:p w14:paraId="30CE6B1C" w14:textId="77777777" w:rsidR="00734E34" w:rsidRPr="00D1615F" w:rsidRDefault="00734E34" w:rsidP="006720EA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%</w:t>
            </w:r>
          </w:p>
        </w:tc>
      </w:tr>
      <w:tr w:rsidR="0001559A" w:rsidRPr="00D1615F" w14:paraId="67B80A65" w14:textId="77777777" w:rsidTr="00C23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shd w:val="clear" w:color="auto" w:fill="FFFFFF" w:themeFill="background1"/>
            <w:hideMark/>
          </w:tcPr>
          <w:p w14:paraId="0151A3B6" w14:textId="763A44DA" w:rsidR="0001559A" w:rsidRPr="00D1615F" w:rsidRDefault="0001559A" w:rsidP="0001559A">
            <w:pPr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  <w:t>Op. Participantes</w:t>
            </w:r>
          </w:p>
        </w:tc>
        <w:tc>
          <w:tcPr>
            <w:tcW w:w="2297" w:type="dxa"/>
            <w:shd w:val="clear" w:color="auto" w:fill="FFFFFF" w:themeFill="background1"/>
            <w:noWrap/>
            <w:vAlign w:val="center"/>
          </w:tcPr>
          <w:p w14:paraId="34021E50" w14:textId="79A3AEBF" w:rsidR="0001559A" w:rsidRPr="00D1615F" w:rsidRDefault="0001559A" w:rsidP="0001559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01559A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24.345.337</w:t>
            </w:r>
          </w:p>
        </w:tc>
        <w:tc>
          <w:tcPr>
            <w:tcW w:w="1293" w:type="dxa"/>
            <w:shd w:val="clear" w:color="auto" w:fill="FFFFFF" w:themeFill="background1"/>
          </w:tcPr>
          <w:p w14:paraId="5051A872" w14:textId="1773CA81" w:rsidR="0001559A" w:rsidRPr="00D1615F" w:rsidRDefault="0001559A" w:rsidP="0008264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01559A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2,48</w:t>
            </w:r>
          </w:p>
        </w:tc>
      </w:tr>
      <w:tr w:rsidR="0001559A" w:rsidRPr="00D1615F" w14:paraId="51CD6CA5" w14:textId="77777777" w:rsidTr="00C2349A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shd w:val="clear" w:color="auto" w:fill="FFFFFF" w:themeFill="background1"/>
            <w:hideMark/>
          </w:tcPr>
          <w:p w14:paraId="1A73B948" w14:textId="5786EC86" w:rsidR="0001559A" w:rsidRPr="00D1615F" w:rsidRDefault="0001559A" w:rsidP="0001559A">
            <w:pPr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  <w:t>Imobiliário</w:t>
            </w:r>
          </w:p>
        </w:tc>
        <w:tc>
          <w:tcPr>
            <w:tcW w:w="2297" w:type="dxa"/>
            <w:shd w:val="clear" w:color="auto" w:fill="FFFFFF" w:themeFill="background1"/>
            <w:noWrap/>
            <w:vAlign w:val="center"/>
          </w:tcPr>
          <w:p w14:paraId="6497CAE8" w14:textId="502C66BE" w:rsidR="0001559A" w:rsidRPr="00D1615F" w:rsidRDefault="0001559A" w:rsidP="0001559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01559A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1.850.968</w:t>
            </w:r>
          </w:p>
        </w:tc>
        <w:tc>
          <w:tcPr>
            <w:tcW w:w="1293" w:type="dxa"/>
            <w:shd w:val="clear" w:color="auto" w:fill="FFFFFF" w:themeFill="background1"/>
          </w:tcPr>
          <w:p w14:paraId="2E5018A0" w14:textId="526E637C" w:rsidR="0001559A" w:rsidRPr="00D1615F" w:rsidRDefault="0001559A" w:rsidP="000826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01559A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0,19</w:t>
            </w:r>
          </w:p>
        </w:tc>
      </w:tr>
    </w:tbl>
    <w:p w14:paraId="477D4ED2" w14:textId="77777777" w:rsidR="007A4406" w:rsidRPr="00D1615F" w:rsidRDefault="007A4406" w:rsidP="00734E34">
      <w:pPr>
        <w:spacing w:after="0" w:line="240" w:lineRule="auto"/>
        <w:ind w:left="1077" w:right="-74"/>
        <w:jc w:val="both"/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</w:pPr>
    </w:p>
    <w:p w14:paraId="50CDCA76" w14:textId="4C969274" w:rsidR="00734E34" w:rsidRPr="00D1615F" w:rsidRDefault="00734E34" w:rsidP="00734E34">
      <w:pPr>
        <w:spacing w:after="0" w:line="240" w:lineRule="auto"/>
        <w:ind w:left="1077" w:right="-74"/>
        <w:jc w:val="both"/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</w:pPr>
      <w:r w:rsidRPr="00D1615F"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  <w:t>1.4 Outros Realizáveis</w:t>
      </w:r>
    </w:p>
    <w:tbl>
      <w:tblPr>
        <w:tblStyle w:val="TabeladeGrade4-nfase3"/>
        <w:tblW w:w="4815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2672"/>
        <w:gridCol w:w="2143"/>
      </w:tblGrid>
      <w:tr w:rsidR="00980220" w:rsidRPr="00D1615F" w14:paraId="6C344C1C" w14:textId="77777777" w:rsidTr="00C23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noWrap/>
          </w:tcPr>
          <w:p w14:paraId="01DCE684" w14:textId="2F9B2ACC" w:rsidR="00980220" w:rsidRPr="0001559A" w:rsidRDefault="00980220" w:rsidP="009802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t-BR"/>
              </w:rPr>
            </w:pPr>
            <w:r w:rsidRPr="0001559A">
              <w:rPr>
                <w:rFonts w:asciiTheme="majorHAnsi" w:eastAsia="Times New Roman" w:hAnsiTheme="majorHAnsi" w:cs="Arial"/>
                <w:sz w:val="18"/>
                <w:szCs w:val="18"/>
                <w:lang w:eastAsia="pt-BR"/>
              </w:rPr>
              <w:t>Valor (R$)</w:t>
            </w:r>
          </w:p>
        </w:tc>
        <w:tc>
          <w:tcPr>
            <w:tcW w:w="21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</w:tcPr>
          <w:p w14:paraId="1283FAAC" w14:textId="6EC59F7C" w:rsidR="00980220" w:rsidRPr="0001559A" w:rsidRDefault="00980220" w:rsidP="0098022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pt-BR"/>
              </w:rPr>
            </w:pPr>
            <w:r w:rsidRPr="0001559A">
              <w:rPr>
                <w:rFonts w:asciiTheme="majorHAnsi" w:eastAsia="Times New Roman" w:hAnsiTheme="majorHAnsi" w:cs="Arial"/>
                <w:sz w:val="18"/>
                <w:szCs w:val="18"/>
                <w:lang w:eastAsia="pt-BR"/>
              </w:rPr>
              <w:t>%</w:t>
            </w:r>
          </w:p>
        </w:tc>
      </w:tr>
      <w:tr w:rsidR="00D1615F" w:rsidRPr="00D1615F" w14:paraId="3759641E" w14:textId="77777777" w:rsidTr="00C23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shd w:val="clear" w:color="auto" w:fill="FFFFFF" w:themeFill="background1"/>
            <w:vAlign w:val="center"/>
          </w:tcPr>
          <w:p w14:paraId="2D58C4C9" w14:textId="29F5534F" w:rsidR="00130ADA" w:rsidRPr="0001559A" w:rsidRDefault="0001559A" w:rsidP="00130AD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244061" w:themeColor="accent1" w:themeShade="80"/>
                <w:sz w:val="18"/>
                <w:szCs w:val="18"/>
                <w:lang w:eastAsia="pt-BR"/>
              </w:rPr>
            </w:pPr>
            <w:r w:rsidRPr="0001559A">
              <w:rPr>
                <w:rFonts w:asciiTheme="majorHAnsi" w:eastAsia="Times New Roman" w:hAnsiTheme="majorHAnsi" w:cs="Arial"/>
                <w:color w:val="244061" w:themeColor="accent1" w:themeShade="80"/>
                <w:sz w:val="18"/>
                <w:szCs w:val="18"/>
                <w:lang w:eastAsia="pt-BR"/>
              </w:rPr>
              <w:t>45.595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14:paraId="41821B2D" w14:textId="16EC8B4E" w:rsidR="00130ADA" w:rsidRPr="0001559A" w:rsidRDefault="0001559A" w:rsidP="0008264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01559A"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  <w:t>0,005</w:t>
            </w:r>
          </w:p>
        </w:tc>
      </w:tr>
    </w:tbl>
    <w:p w14:paraId="7B629369" w14:textId="77777777" w:rsidR="00734E34" w:rsidRPr="00D1615F" w:rsidRDefault="00734E34" w:rsidP="00B00D03">
      <w:pPr>
        <w:pStyle w:val="PargrafodaLista"/>
        <w:spacing w:after="0" w:line="276" w:lineRule="auto"/>
        <w:jc w:val="both"/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</w:pPr>
    </w:p>
    <w:p w14:paraId="0FBE0C0C" w14:textId="001CA405" w:rsidR="00734E34" w:rsidRPr="00D1615F" w:rsidRDefault="00734E34" w:rsidP="00734E34">
      <w:pPr>
        <w:ind w:left="360"/>
        <w:jc w:val="both"/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</w:pPr>
      <w:r w:rsidRPr="00D1615F"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  <w:t xml:space="preserve">2. </w:t>
      </w:r>
      <w:r w:rsidR="00D629A0" w:rsidRPr="00D1615F"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  <w:t xml:space="preserve">Plano de Benefício Definido </w:t>
      </w:r>
      <w:r w:rsidR="00B47859" w:rsidRPr="00D1615F"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  <w:t>(</w:t>
      </w:r>
      <w:r w:rsidRPr="00D1615F"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  <w:t>BD</w:t>
      </w:r>
      <w:r w:rsidR="00B47859" w:rsidRPr="00D1615F"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  <w:t>)</w:t>
      </w:r>
    </w:p>
    <w:p w14:paraId="08E0E73A" w14:textId="77777777" w:rsidR="00734E34" w:rsidRPr="00D1615F" w:rsidRDefault="00734E34" w:rsidP="00734E34">
      <w:pPr>
        <w:spacing w:after="0" w:line="240" w:lineRule="auto"/>
        <w:ind w:left="1077" w:right="-74"/>
        <w:jc w:val="both"/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</w:pPr>
      <w:r w:rsidRPr="00D1615F"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  <w:t>2.1 Composição por Segmento</w:t>
      </w:r>
    </w:p>
    <w:tbl>
      <w:tblPr>
        <w:tblStyle w:val="TabeladeGrade4-nfase3"/>
        <w:tblW w:w="9776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2380"/>
        <w:gridCol w:w="2010"/>
        <w:gridCol w:w="1134"/>
        <w:gridCol w:w="1842"/>
        <w:gridCol w:w="2410"/>
      </w:tblGrid>
      <w:tr w:rsidR="00D1615F" w:rsidRPr="00D1615F" w14:paraId="37EA8E52" w14:textId="77777777" w:rsidTr="00C23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37135EC2" w14:textId="77777777" w:rsidR="00734E34" w:rsidRPr="00D1615F" w:rsidRDefault="00734E34" w:rsidP="006720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eastAsia="pt-BR"/>
              </w:rPr>
            </w:pPr>
          </w:p>
          <w:p w14:paraId="7D270546" w14:textId="228A0374" w:rsidR="00734E34" w:rsidRPr="00D1615F" w:rsidRDefault="00757D22" w:rsidP="006720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Junho 202</w:t>
            </w:r>
            <w:r w:rsidR="00D1615F"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01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5D025599" w14:textId="77777777" w:rsidR="00734E34" w:rsidRPr="00D1615F" w:rsidRDefault="00734E34" w:rsidP="006720E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eastAsia="pt-BR"/>
              </w:rPr>
            </w:pPr>
          </w:p>
          <w:p w14:paraId="3D9AC27F" w14:textId="77777777" w:rsidR="00734E34" w:rsidRPr="00D1615F" w:rsidRDefault="00734E34" w:rsidP="006720E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Patrimônio (R$)</w:t>
            </w:r>
          </w:p>
        </w:tc>
        <w:tc>
          <w:tcPr>
            <w:tcW w:w="11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75245BE6" w14:textId="77777777" w:rsidR="00734E34" w:rsidRPr="00D1615F" w:rsidRDefault="00734E34" w:rsidP="006720E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eastAsia="pt-BR"/>
              </w:rPr>
            </w:pPr>
          </w:p>
          <w:p w14:paraId="0EE677A0" w14:textId="77777777" w:rsidR="00734E34" w:rsidRPr="00D1615F" w:rsidRDefault="00734E34" w:rsidP="006720E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184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3A87EC59" w14:textId="5C0DB88C" w:rsidR="00734E34" w:rsidRPr="00D1615F" w:rsidRDefault="00734E34" w:rsidP="006720E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Resolução CMN 4.</w:t>
            </w:r>
            <w:r w:rsidR="00757D22"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994</w:t>
            </w:r>
          </w:p>
        </w:tc>
        <w:tc>
          <w:tcPr>
            <w:tcW w:w="241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0B82E728" w14:textId="77777777" w:rsidR="00734E34" w:rsidRPr="00D1615F" w:rsidRDefault="00734E34" w:rsidP="006720E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 xml:space="preserve">Política de Investimento         </w:t>
            </w:r>
          </w:p>
        </w:tc>
      </w:tr>
      <w:tr w:rsidR="00D1615F" w:rsidRPr="00D1615F" w14:paraId="2F74DF2B" w14:textId="77777777" w:rsidTr="00C23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vMerge/>
            <w:shd w:val="clear" w:color="auto" w:fill="244061" w:themeFill="accent1" w:themeFillShade="80"/>
            <w:hideMark/>
          </w:tcPr>
          <w:p w14:paraId="3C62C0BF" w14:textId="77777777" w:rsidR="00734E34" w:rsidRPr="00D1615F" w:rsidRDefault="00734E34" w:rsidP="006720EA">
            <w:pPr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</w:p>
        </w:tc>
        <w:tc>
          <w:tcPr>
            <w:tcW w:w="2010" w:type="dxa"/>
            <w:vMerge/>
            <w:shd w:val="clear" w:color="auto" w:fill="244061" w:themeFill="accent1" w:themeFillShade="80"/>
            <w:hideMark/>
          </w:tcPr>
          <w:p w14:paraId="33893AE0" w14:textId="77777777" w:rsidR="00734E34" w:rsidRPr="00D1615F" w:rsidRDefault="00734E34" w:rsidP="006720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shd w:val="clear" w:color="auto" w:fill="244061" w:themeFill="accent1" w:themeFillShade="80"/>
            <w:hideMark/>
          </w:tcPr>
          <w:p w14:paraId="32A474E6" w14:textId="77777777" w:rsidR="00734E34" w:rsidRPr="00D1615F" w:rsidRDefault="00734E34" w:rsidP="006720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244061" w:themeFill="accent1" w:themeFillShade="80"/>
            <w:hideMark/>
          </w:tcPr>
          <w:p w14:paraId="6A256701" w14:textId="77777777" w:rsidR="00734E34" w:rsidRPr="00D1615F" w:rsidRDefault="00734E34" w:rsidP="006720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vMerge/>
            <w:shd w:val="clear" w:color="auto" w:fill="244061" w:themeFill="accent1" w:themeFillShade="80"/>
            <w:hideMark/>
          </w:tcPr>
          <w:p w14:paraId="37ED8E32" w14:textId="77777777" w:rsidR="00734E34" w:rsidRPr="00D1615F" w:rsidRDefault="00734E34" w:rsidP="006720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</w:p>
        </w:tc>
      </w:tr>
      <w:tr w:rsidR="00154E93" w:rsidRPr="00D1615F" w14:paraId="101777C4" w14:textId="77777777" w:rsidTr="00C2349A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FFFFFF" w:themeFill="background1"/>
            <w:hideMark/>
          </w:tcPr>
          <w:p w14:paraId="31A247A5" w14:textId="67EEFB36" w:rsidR="00154E93" w:rsidRPr="00D1615F" w:rsidRDefault="00154E93" w:rsidP="00154E9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  <w:t>Renda fixa</w:t>
            </w:r>
          </w:p>
        </w:tc>
        <w:tc>
          <w:tcPr>
            <w:tcW w:w="2010" w:type="dxa"/>
            <w:shd w:val="clear" w:color="auto" w:fill="FFFFFF" w:themeFill="background1"/>
            <w:noWrap/>
            <w:vAlign w:val="center"/>
          </w:tcPr>
          <w:p w14:paraId="39A3424F" w14:textId="00702CC1" w:rsidR="00154E93" w:rsidRPr="00014E39" w:rsidRDefault="00154E93" w:rsidP="00154E93">
            <w:pPr>
              <w:shd w:val="clear" w:color="auto" w:fill="FFFFFF" w:themeFill="background1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61.599.776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33A179" w14:textId="6A71864F" w:rsidR="00154E93" w:rsidRPr="00014E39" w:rsidRDefault="00154E93" w:rsidP="0008264B">
            <w:pPr>
              <w:shd w:val="clear" w:color="auto" w:fill="FFFFFF" w:themeFill="background1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99,69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14:paraId="22C67175" w14:textId="77777777" w:rsidR="00154E93" w:rsidRPr="00014E39" w:rsidRDefault="00154E93" w:rsidP="0008264B">
            <w:pPr>
              <w:shd w:val="clear" w:color="auto" w:fill="FFFFFF" w:themeFill="background1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  <w:t>100%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14:paraId="31FB4875" w14:textId="77777777" w:rsidR="00154E93" w:rsidRPr="00014E39" w:rsidRDefault="00154E93" w:rsidP="00154E93">
            <w:pPr>
              <w:shd w:val="clear" w:color="auto" w:fill="FFFFFF" w:themeFill="background1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  <w:t>75% a 100%</w:t>
            </w:r>
          </w:p>
        </w:tc>
      </w:tr>
      <w:tr w:rsidR="00154E93" w:rsidRPr="00D1615F" w14:paraId="13BA7E80" w14:textId="77777777" w:rsidTr="00C23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FFFFFF" w:themeFill="background1"/>
            <w:hideMark/>
          </w:tcPr>
          <w:p w14:paraId="6F5A43B6" w14:textId="77777777" w:rsidR="00154E93" w:rsidRPr="00D1615F" w:rsidRDefault="00154E93" w:rsidP="00154E9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  <w:t xml:space="preserve">   Título Público</w:t>
            </w:r>
          </w:p>
        </w:tc>
        <w:tc>
          <w:tcPr>
            <w:tcW w:w="2010" w:type="dxa"/>
            <w:shd w:val="clear" w:color="auto" w:fill="FFFFFF" w:themeFill="background1"/>
            <w:noWrap/>
            <w:vAlign w:val="center"/>
          </w:tcPr>
          <w:p w14:paraId="74E48F15" w14:textId="203A6642" w:rsidR="00154E93" w:rsidRPr="00014E39" w:rsidRDefault="00154E93" w:rsidP="00154E93">
            <w:pPr>
              <w:shd w:val="clear" w:color="auto" w:fill="FFFFFF" w:themeFill="background1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hAnsiTheme="majorHAnsi" w:cs="Arial"/>
                <w:color w:val="244062"/>
                <w:sz w:val="18"/>
                <w:szCs w:val="18"/>
              </w:rPr>
              <w:t>61.599.776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51FD1B" w14:textId="7B71C3F2" w:rsidR="00154E93" w:rsidRPr="00014E39" w:rsidRDefault="00154E93" w:rsidP="0008264B">
            <w:pPr>
              <w:shd w:val="clear" w:color="auto" w:fill="FFFFFF" w:themeFill="background1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hAnsiTheme="majorHAnsi" w:cs="Arial"/>
                <w:color w:val="244062"/>
                <w:sz w:val="18"/>
                <w:szCs w:val="18"/>
              </w:rPr>
              <w:t>99,69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14:paraId="0767E4FB" w14:textId="77777777" w:rsidR="00154E93" w:rsidRPr="00014E39" w:rsidRDefault="00154E93" w:rsidP="0008264B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eastAsia="Times New Roman" w:hAnsiTheme="majorHAnsi" w:cs="Arial"/>
                <w:color w:val="244061" w:themeColor="accent1" w:themeShade="80"/>
                <w:sz w:val="18"/>
                <w:szCs w:val="18"/>
                <w:lang w:eastAsia="pt-BR"/>
              </w:rPr>
              <w:t>100%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14:paraId="37C82183" w14:textId="77777777" w:rsidR="00154E93" w:rsidRPr="00014E39" w:rsidRDefault="00154E93" w:rsidP="00154E93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eastAsia="Times New Roman" w:hAnsiTheme="majorHAnsi" w:cs="Arial"/>
                <w:color w:val="244061" w:themeColor="accent1" w:themeShade="80"/>
                <w:sz w:val="18"/>
                <w:szCs w:val="18"/>
                <w:lang w:eastAsia="pt-BR"/>
              </w:rPr>
              <w:t xml:space="preserve"> até 100%</w:t>
            </w:r>
          </w:p>
        </w:tc>
      </w:tr>
      <w:tr w:rsidR="00154E93" w:rsidRPr="00D1615F" w14:paraId="4C3197FB" w14:textId="77777777" w:rsidTr="00C2349A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FFFFFF" w:themeFill="background1"/>
            <w:hideMark/>
          </w:tcPr>
          <w:p w14:paraId="7493BB28" w14:textId="77777777" w:rsidR="00154E93" w:rsidRPr="00D1615F" w:rsidRDefault="00154E93" w:rsidP="00154E9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  <w:t xml:space="preserve">   Título Privado</w:t>
            </w:r>
          </w:p>
        </w:tc>
        <w:tc>
          <w:tcPr>
            <w:tcW w:w="2010" w:type="dxa"/>
            <w:shd w:val="clear" w:color="auto" w:fill="FFFFFF" w:themeFill="background1"/>
            <w:noWrap/>
            <w:vAlign w:val="center"/>
          </w:tcPr>
          <w:p w14:paraId="627FD262" w14:textId="5677102D" w:rsidR="00154E93" w:rsidRPr="00014E39" w:rsidRDefault="00154E93" w:rsidP="00154E93">
            <w:pPr>
              <w:shd w:val="clear" w:color="auto" w:fill="FFFFFF" w:themeFill="background1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hAnsiTheme="majorHAnsi" w:cs="Arial"/>
                <w:color w:val="244062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B6E652" w14:textId="30B47287" w:rsidR="00154E93" w:rsidRPr="00014E39" w:rsidRDefault="00154E93" w:rsidP="0008264B">
            <w:pPr>
              <w:shd w:val="clear" w:color="auto" w:fill="FFFFFF" w:themeFill="background1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hAnsiTheme="majorHAnsi" w:cs="Arial"/>
                <w:color w:val="244062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14:paraId="6FAEC721" w14:textId="77777777" w:rsidR="00154E93" w:rsidRPr="00014E39" w:rsidRDefault="00154E93" w:rsidP="0008264B">
            <w:pPr>
              <w:shd w:val="clear" w:color="auto" w:fill="FFFFFF" w:themeFill="background1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eastAsia="Times New Roman" w:hAnsiTheme="majorHAnsi" w:cs="Arial"/>
                <w:color w:val="244061" w:themeColor="accent1" w:themeShade="80"/>
                <w:sz w:val="18"/>
                <w:szCs w:val="18"/>
                <w:lang w:eastAsia="pt-BR"/>
              </w:rPr>
              <w:t>80%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14:paraId="1F1A3A0C" w14:textId="77777777" w:rsidR="00154E93" w:rsidRPr="00014E39" w:rsidRDefault="00154E93" w:rsidP="00154E93">
            <w:pPr>
              <w:shd w:val="clear" w:color="auto" w:fill="FFFFFF" w:themeFill="background1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eastAsia="Times New Roman" w:hAnsiTheme="majorHAnsi" w:cs="Arial"/>
                <w:color w:val="244061" w:themeColor="accent1" w:themeShade="80"/>
                <w:sz w:val="18"/>
                <w:szCs w:val="18"/>
                <w:lang w:eastAsia="pt-BR"/>
              </w:rPr>
              <w:t>Até 40%</w:t>
            </w:r>
          </w:p>
        </w:tc>
      </w:tr>
      <w:tr w:rsidR="00154E93" w:rsidRPr="00D1615F" w14:paraId="1BFBB2D0" w14:textId="77777777" w:rsidTr="00C23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FFFFFF" w:themeFill="background1"/>
            <w:hideMark/>
          </w:tcPr>
          <w:p w14:paraId="25A045D0" w14:textId="5F015CB0" w:rsidR="00154E93" w:rsidRPr="00D1615F" w:rsidRDefault="00154E93" w:rsidP="00154E9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  <w:t>Renda variável</w:t>
            </w:r>
          </w:p>
        </w:tc>
        <w:tc>
          <w:tcPr>
            <w:tcW w:w="2010" w:type="dxa"/>
            <w:shd w:val="clear" w:color="auto" w:fill="FFFFFF" w:themeFill="background1"/>
            <w:noWrap/>
            <w:vAlign w:val="center"/>
          </w:tcPr>
          <w:p w14:paraId="10A2F6EF" w14:textId="159A7944" w:rsidR="00154E93" w:rsidRPr="00014E39" w:rsidRDefault="00154E93" w:rsidP="00154E93">
            <w:pPr>
              <w:shd w:val="clear" w:color="auto" w:fill="FFFFFF" w:themeFill="background1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E7F568" w14:textId="622ADF79" w:rsidR="00154E93" w:rsidRPr="00014E39" w:rsidRDefault="00154E93" w:rsidP="0008264B">
            <w:pPr>
              <w:shd w:val="clear" w:color="auto" w:fill="FFFFFF" w:themeFill="background1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14:paraId="1BBE74AB" w14:textId="77777777" w:rsidR="00154E93" w:rsidRPr="00014E39" w:rsidRDefault="00154E93" w:rsidP="0008264B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  <w:t>70%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14:paraId="748E8E72" w14:textId="77777777" w:rsidR="00154E93" w:rsidRPr="00014E39" w:rsidRDefault="00154E93" w:rsidP="00154E93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  <w:t>até 10%</w:t>
            </w:r>
          </w:p>
        </w:tc>
      </w:tr>
      <w:tr w:rsidR="00154E93" w:rsidRPr="00D1615F" w14:paraId="641B7C68" w14:textId="77777777" w:rsidTr="00C2349A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FFFFFF" w:themeFill="background1"/>
            <w:hideMark/>
          </w:tcPr>
          <w:p w14:paraId="220791BB" w14:textId="57F183FD" w:rsidR="00154E93" w:rsidRPr="00D1615F" w:rsidRDefault="00154E93" w:rsidP="00154E9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  <w:t>Op. Participantes</w:t>
            </w:r>
          </w:p>
        </w:tc>
        <w:tc>
          <w:tcPr>
            <w:tcW w:w="2010" w:type="dxa"/>
            <w:shd w:val="clear" w:color="auto" w:fill="FFFFFF" w:themeFill="background1"/>
            <w:noWrap/>
            <w:vAlign w:val="center"/>
          </w:tcPr>
          <w:p w14:paraId="176E874E" w14:textId="21CC0086" w:rsidR="00154E93" w:rsidRPr="00014E39" w:rsidRDefault="00154E93" w:rsidP="00154E93">
            <w:pPr>
              <w:shd w:val="clear" w:color="auto" w:fill="FFFFFF" w:themeFill="background1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193.688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49830C" w14:textId="2A3CC6CF" w:rsidR="00154E93" w:rsidRPr="00014E39" w:rsidRDefault="00154E93" w:rsidP="0008264B">
            <w:pPr>
              <w:shd w:val="clear" w:color="auto" w:fill="FFFFFF" w:themeFill="background1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0,31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14:paraId="4D351051" w14:textId="77777777" w:rsidR="00154E93" w:rsidRPr="00014E39" w:rsidRDefault="00154E93" w:rsidP="0008264B">
            <w:pPr>
              <w:shd w:val="clear" w:color="auto" w:fill="FFFFFF" w:themeFill="background1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  <w:t>15%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14:paraId="07BFCCAB" w14:textId="77777777" w:rsidR="00154E93" w:rsidRPr="00014E39" w:rsidRDefault="00154E93" w:rsidP="00154E93">
            <w:pPr>
              <w:shd w:val="clear" w:color="auto" w:fill="FFFFFF" w:themeFill="background1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  <w:t>até 15%</w:t>
            </w:r>
          </w:p>
        </w:tc>
      </w:tr>
      <w:tr w:rsidR="00154E93" w:rsidRPr="00D1615F" w14:paraId="5A869899" w14:textId="77777777" w:rsidTr="00C23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FFFFFF" w:themeFill="background1"/>
            <w:hideMark/>
          </w:tcPr>
          <w:p w14:paraId="0D809C24" w14:textId="1EB4F479" w:rsidR="00154E93" w:rsidRPr="00D1615F" w:rsidRDefault="00154E93" w:rsidP="00154E9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19F2DC4F" w14:textId="78A3BA87" w:rsidR="00154E93" w:rsidRPr="00014E39" w:rsidRDefault="00154E93" w:rsidP="00154E93">
            <w:pPr>
              <w:shd w:val="clear" w:color="auto" w:fill="FFFFFF" w:themeFill="background1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61.793.463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FA8444" w14:textId="4356C0CF" w:rsidR="00154E93" w:rsidRPr="00014E39" w:rsidRDefault="00154E93" w:rsidP="0008264B">
            <w:pPr>
              <w:shd w:val="clear" w:color="auto" w:fill="FFFFFF" w:themeFill="background1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100,00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14:paraId="69B0D5B4" w14:textId="77777777" w:rsidR="00154E93" w:rsidRPr="00014E39" w:rsidRDefault="00154E93" w:rsidP="0008264B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  <w:t>--------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14:paraId="400352A7" w14:textId="77777777" w:rsidR="00154E93" w:rsidRPr="00014E39" w:rsidRDefault="00154E93" w:rsidP="00154E93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eastAsia="Times New Roman" w:hAnsiTheme="majorHAnsi" w:cs="Arial"/>
                <w:color w:val="244061" w:themeColor="accent1" w:themeShade="80"/>
                <w:sz w:val="18"/>
                <w:szCs w:val="18"/>
                <w:lang w:eastAsia="pt-BR"/>
              </w:rPr>
              <w:t>--------</w:t>
            </w:r>
          </w:p>
        </w:tc>
      </w:tr>
    </w:tbl>
    <w:p w14:paraId="78990DCE" w14:textId="77777777" w:rsidR="00734E34" w:rsidRPr="00D1615F" w:rsidRDefault="00734E34" w:rsidP="00D1615F">
      <w:pPr>
        <w:shd w:val="clear" w:color="auto" w:fill="FFFFFF" w:themeFill="background1"/>
        <w:spacing w:after="0" w:line="240" w:lineRule="auto"/>
        <w:ind w:left="1077" w:right="-74"/>
        <w:jc w:val="both"/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</w:pPr>
    </w:p>
    <w:p w14:paraId="22B38B14" w14:textId="77777777" w:rsidR="00734E34" w:rsidRPr="00D1615F" w:rsidRDefault="00734E34" w:rsidP="00734E34">
      <w:pPr>
        <w:spacing w:after="0" w:line="240" w:lineRule="auto"/>
        <w:ind w:left="1077" w:right="-74"/>
        <w:jc w:val="both"/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</w:pPr>
      <w:r w:rsidRPr="00D1615F"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  <w:t>2.2 Recursos Terceirizados</w:t>
      </w:r>
    </w:p>
    <w:tbl>
      <w:tblPr>
        <w:tblStyle w:val="TabeladeGrade4-nfase3"/>
        <w:tblW w:w="9776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3029"/>
        <w:gridCol w:w="3062"/>
        <w:gridCol w:w="992"/>
        <w:gridCol w:w="1474"/>
        <w:gridCol w:w="1219"/>
      </w:tblGrid>
      <w:tr w:rsidR="00D1615F" w:rsidRPr="00D1615F" w14:paraId="53DDAC50" w14:textId="77777777" w:rsidTr="00C23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5CEB3FD4" w14:textId="4C84C233" w:rsidR="00734E34" w:rsidRPr="00D1615F" w:rsidRDefault="00D629A0" w:rsidP="006720E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1615F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Fundo</w:t>
            </w:r>
          </w:p>
        </w:tc>
        <w:tc>
          <w:tcPr>
            <w:tcW w:w="3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47FC7F62" w14:textId="50584F99" w:rsidR="00734E34" w:rsidRPr="00D1615F" w:rsidRDefault="00D629A0" w:rsidP="006720E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1615F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Gestor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3CAFA480" w14:textId="7FD94CB2" w:rsidR="00734E34" w:rsidRPr="00D1615F" w:rsidRDefault="00D629A0" w:rsidP="006720E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1615F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Perfil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39468A6F" w14:textId="31D86AA8" w:rsidR="00734E34" w:rsidRPr="00D1615F" w:rsidRDefault="00D629A0" w:rsidP="006720E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1615F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 xml:space="preserve"> </w:t>
            </w:r>
            <w:r w:rsidR="007B1D83" w:rsidRPr="00D1615F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V</w:t>
            </w:r>
            <w:r w:rsidRPr="00D1615F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alor (</w:t>
            </w:r>
            <w:r w:rsidR="007B1D83" w:rsidRPr="00D1615F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R</w:t>
            </w:r>
            <w:r w:rsidRPr="00D1615F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$)</w:t>
            </w:r>
          </w:p>
        </w:tc>
        <w:tc>
          <w:tcPr>
            <w:tcW w:w="1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6239862F" w14:textId="77777777" w:rsidR="00734E34" w:rsidRPr="00D1615F" w:rsidRDefault="00734E34" w:rsidP="006720E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1615F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%</w:t>
            </w:r>
          </w:p>
        </w:tc>
      </w:tr>
      <w:tr w:rsidR="00D1615F" w:rsidRPr="00D1615F" w14:paraId="1A276AD1" w14:textId="77777777" w:rsidTr="00C23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shd w:val="clear" w:color="auto" w:fill="FFFFFF" w:themeFill="background1"/>
            <w:hideMark/>
          </w:tcPr>
          <w:p w14:paraId="7A2860D6" w14:textId="1273A645" w:rsidR="00734E34" w:rsidRPr="00D1615F" w:rsidRDefault="00D629A0" w:rsidP="006720EA">
            <w:pPr>
              <w:spacing w:after="0" w:line="240" w:lineRule="auto"/>
              <w:rPr>
                <w:rFonts w:ascii="Cambria" w:eastAsia="Times New Roman" w:hAnsi="Cambria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="Cambria" w:eastAsia="Times New Roman" w:hAnsi="Cambria" w:cs="Arial"/>
                <w:color w:val="244061" w:themeColor="accent1" w:themeShade="80"/>
                <w:sz w:val="20"/>
                <w:szCs w:val="20"/>
                <w:lang w:eastAsia="pt-BR"/>
              </w:rPr>
              <w:t xml:space="preserve">FI Porto Seguro </w:t>
            </w:r>
          </w:p>
        </w:tc>
        <w:tc>
          <w:tcPr>
            <w:tcW w:w="3062" w:type="dxa"/>
            <w:shd w:val="clear" w:color="auto" w:fill="FFFFFF" w:themeFill="background1"/>
            <w:hideMark/>
          </w:tcPr>
          <w:p w14:paraId="7A17E188" w14:textId="02F23D58" w:rsidR="00734E34" w:rsidRPr="00D1615F" w:rsidRDefault="00D629A0" w:rsidP="006720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="Cambria" w:eastAsia="Times New Roman" w:hAnsi="Cambria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  <w:t>SulAmérica Investimento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01341EEA" w14:textId="755B441F" w:rsidR="00734E34" w:rsidRPr="00D1615F" w:rsidRDefault="00D629A0" w:rsidP="006720E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="Cambria" w:eastAsia="Times New Roman" w:hAnsi="Cambria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  <w:t>RF</w:t>
            </w:r>
          </w:p>
        </w:tc>
        <w:tc>
          <w:tcPr>
            <w:tcW w:w="1474" w:type="dxa"/>
            <w:shd w:val="clear" w:color="auto" w:fill="FFFFFF" w:themeFill="background1"/>
          </w:tcPr>
          <w:p w14:paraId="479297E7" w14:textId="51EC3E0A" w:rsidR="00734E34" w:rsidRPr="00014E39" w:rsidRDefault="00014E39" w:rsidP="006720E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="Cambria" w:eastAsia="Times New Roman" w:hAnsi="Cambria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  <w:t>61.556.449</w:t>
            </w:r>
          </w:p>
        </w:tc>
        <w:tc>
          <w:tcPr>
            <w:tcW w:w="1219" w:type="dxa"/>
            <w:shd w:val="clear" w:color="auto" w:fill="FFFFFF" w:themeFill="background1"/>
          </w:tcPr>
          <w:p w14:paraId="5DDA48CB" w14:textId="46EB2AD6" w:rsidR="00734E34" w:rsidRPr="00014E39" w:rsidRDefault="00014E39" w:rsidP="0008264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="Cambria" w:eastAsia="Times New Roman" w:hAnsi="Cambria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  <w:t>99,62</w:t>
            </w:r>
          </w:p>
        </w:tc>
      </w:tr>
    </w:tbl>
    <w:p w14:paraId="753989F2" w14:textId="77777777" w:rsidR="00734E34" w:rsidRPr="00D1615F" w:rsidRDefault="00734E34" w:rsidP="00734E34">
      <w:pPr>
        <w:tabs>
          <w:tab w:val="left" w:pos="-420"/>
        </w:tabs>
        <w:spacing w:after="0" w:line="240" w:lineRule="auto"/>
        <w:ind w:left="1077" w:right="-74"/>
        <w:jc w:val="both"/>
        <w:rPr>
          <w:rFonts w:asciiTheme="majorHAnsi" w:hAnsiTheme="majorHAnsi"/>
          <w:b/>
          <w:bCs/>
          <w:color w:val="244061" w:themeColor="accent1" w:themeShade="80"/>
          <w:sz w:val="20"/>
          <w:szCs w:val="20"/>
        </w:rPr>
      </w:pPr>
    </w:p>
    <w:p w14:paraId="3B6E07B1" w14:textId="77777777" w:rsidR="00734E34" w:rsidRPr="00D1615F" w:rsidRDefault="00734E34" w:rsidP="00734E34">
      <w:pPr>
        <w:tabs>
          <w:tab w:val="left" w:pos="-420"/>
        </w:tabs>
        <w:spacing w:after="0" w:line="240" w:lineRule="auto"/>
        <w:ind w:left="1077" w:right="-74"/>
        <w:jc w:val="both"/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</w:pPr>
      <w:r w:rsidRPr="00D1615F"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  <w:t xml:space="preserve">2.3 Gestão Própria </w:t>
      </w:r>
    </w:p>
    <w:tbl>
      <w:tblPr>
        <w:tblStyle w:val="TabeladeGrade4-nfase3"/>
        <w:tblW w:w="6091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2689"/>
        <w:gridCol w:w="2126"/>
        <w:gridCol w:w="1276"/>
      </w:tblGrid>
      <w:tr w:rsidR="00D1615F" w:rsidRPr="00D1615F" w14:paraId="6FA4D640" w14:textId="77777777" w:rsidTr="00C23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</w:tcPr>
          <w:p w14:paraId="0729F808" w14:textId="4DB48080" w:rsidR="00734E34" w:rsidRPr="00D1615F" w:rsidRDefault="00D629A0" w:rsidP="006720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Segmento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noWrap/>
          </w:tcPr>
          <w:p w14:paraId="701CFF81" w14:textId="1EC721D1" w:rsidR="00734E34" w:rsidRPr="00D1615F" w:rsidRDefault="00D629A0" w:rsidP="006720E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Patrimônio (</w:t>
            </w:r>
            <w:r w:rsidR="007B1D83"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R</w:t>
            </w:r>
            <w:r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$)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</w:tcPr>
          <w:p w14:paraId="2382E556" w14:textId="77777777" w:rsidR="00734E34" w:rsidRPr="00D1615F" w:rsidRDefault="00734E34" w:rsidP="006720EA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%</w:t>
            </w:r>
          </w:p>
        </w:tc>
      </w:tr>
      <w:tr w:rsidR="00D1615F" w:rsidRPr="00D1615F" w14:paraId="2B199981" w14:textId="77777777" w:rsidTr="00C23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  <w:hideMark/>
          </w:tcPr>
          <w:p w14:paraId="21BC566E" w14:textId="4866F3E0" w:rsidR="00280A5F" w:rsidRPr="00D1615F" w:rsidRDefault="00D629A0" w:rsidP="00280A5F">
            <w:pPr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  <w:t>Op. Participantes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514C7321" w14:textId="519453FB" w:rsidR="00280A5F" w:rsidRPr="00014E39" w:rsidRDefault="00014E39" w:rsidP="00280A5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  <w:t>193.688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CE9A987" w14:textId="5C42D959" w:rsidR="00280A5F" w:rsidRPr="00014E39" w:rsidRDefault="00014E39" w:rsidP="0008264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  <w:t>0,31</w:t>
            </w:r>
          </w:p>
        </w:tc>
      </w:tr>
    </w:tbl>
    <w:p w14:paraId="1022AE47" w14:textId="77777777" w:rsidR="00734E34" w:rsidRPr="00D1615F" w:rsidRDefault="00734E34" w:rsidP="00734E34">
      <w:pPr>
        <w:spacing w:after="0" w:line="240" w:lineRule="auto"/>
        <w:ind w:left="1077" w:right="-74"/>
        <w:jc w:val="both"/>
        <w:rPr>
          <w:rFonts w:asciiTheme="majorHAnsi" w:hAnsiTheme="majorHAnsi"/>
          <w:color w:val="244061" w:themeColor="accent1" w:themeShade="80"/>
          <w:sz w:val="20"/>
          <w:szCs w:val="20"/>
        </w:rPr>
      </w:pPr>
    </w:p>
    <w:p w14:paraId="1D84870D" w14:textId="77777777" w:rsidR="00734E34" w:rsidRPr="00D1615F" w:rsidRDefault="00734E34" w:rsidP="00734E34">
      <w:pPr>
        <w:spacing w:after="0" w:line="240" w:lineRule="auto"/>
        <w:ind w:left="1077" w:right="-74"/>
        <w:jc w:val="both"/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</w:pPr>
      <w:r w:rsidRPr="00D1615F"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  <w:t>2.4 Outros Realizáveis</w:t>
      </w:r>
    </w:p>
    <w:tbl>
      <w:tblPr>
        <w:tblStyle w:val="TabeladeGrade4-nfase3"/>
        <w:tblW w:w="4815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2672"/>
        <w:gridCol w:w="2143"/>
      </w:tblGrid>
      <w:tr w:rsidR="00D1615F" w:rsidRPr="00D1615F" w14:paraId="1242E51F" w14:textId="77777777" w:rsidTr="00C23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noWrap/>
            <w:hideMark/>
          </w:tcPr>
          <w:p w14:paraId="003DCC7A" w14:textId="27C79F5A" w:rsidR="00D629A0" w:rsidRPr="00D1615F" w:rsidRDefault="00D629A0" w:rsidP="00D629A0">
            <w:pPr>
              <w:spacing w:after="0" w:line="240" w:lineRule="auto"/>
              <w:jc w:val="center"/>
              <w:rPr>
                <w:rFonts w:ascii="Cambria" w:eastAsia="Times New Roman" w:hAnsi="Cambria" w:cs="Arial"/>
                <w:b w:val="0"/>
                <w:bCs w:val="0"/>
                <w:sz w:val="20"/>
                <w:szCs w:val="20"/>
                <w:lang w:eastAsia="pt-BR"/>
              </w:rPr>
            </w:pPr>
            <w:r w:rsidRPr="00D1615F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Valor (R$)</w:t>
            </w:r>
          </w:p>
        </w:tc>
        <w:tc>
          <w:tcPr>
            <w:tcW w:w="21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5DDA1420" w14:textId="18A6D92E" w:rsidR="00D629A0" w:rsidRPr="00D1615F" w:rsidRDefault="00D629A0" w:rsidP="00D629A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20"/>
                <w:szCs w:val="20"/>
                <w:lang w:eastAsia="pt-BR"/>
              </w:rPr>
            </w:pPr>
            <w:r w:rsidRPr="00D1615F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%</w:t>
            </w:r>
          </w:p>
        </w:tc>
      </w:tr>
      <w:tr w:rsidR="00014E39" w:rsidRPr="00D1615F" w14:paraId="6E7B022B" w14:textId="77777777" w:rsidTr="00C23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shd w:val="clear" w:color="auto" w:fill="FFFFFF" w:themeFill="background1"/>
            <w:vAlign w:val="center"/>
          </w:tcPr>
          <w:p w14:paraId="2B5CA1CB" w14:textId="62B04BE1" w:rsidR="00014E39" w:rsidRPr="00014E39" w:rsidRDefault="00014E39" w:rsidP="00014E3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014E39">
              <w:rPr>
                <w:rFonts w:asciiTheme="majorHAnsi" w:hAnsiTheme="majorHAnsi" w:cs="Arial"/>
                <w:color w:val="244062"/>
                <w:sz w:val="18"/>
                <w:szCs w:val="18"/>
              </w:rPr>
              <w:t>43.327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14:paraId="1BB79FD2" w14:textId="205BF033" w:rsidR="00014E39" w:rsidRPr="00014E39" w:rsidRDefault="00014E39" w:rsidP="0008264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014E39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0,07</w:t>
            </w:r>
          </w:p>
        </w:tc>
      </w:tr>
    </w:tbl>
    <w:p w14:paraId="1D1DFE30" w14:textId="77777777" w:rsidR="00B00D03" w:rsidRPr="00D1615F" w:rsidRDefault="00B00D03" w:rsidP="00B00D03">
      <w:pPr>
        <w:spacing w:after="0" w:line="276" w:lineRule="auto"/>
        <w:ind w:left="360"/>
        <w:jc w:val="both"/>
        <w:rPr>
          <w:rFonts w:asciiTheme="majorHAnsi" w:hAnsiTheme="majorHAnsi"/>
          <w:b/>
          <w:bCs/>
          <w:color w:val="244061" w:themeColor="accent1" w:themeShade="80"/>
          <w:sz w:val="20"/>
          <w:szCs w:val="20"/>
        </w:rPr>
      </w:pPr>
    </w:p>
    <w:p w14:paraId="6019DA85" w14:textId="7A591ACE" w:rsidR="00734E34" w:rsidRPr="00D1615F" w:rsidRDefault="00734E34" w:rsidP="00734E34">
      <w:pPr>
        <w:ind w:left="360"/>
        <w:jc w:val="both"/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</w:pPr>
      <w:r w:rsidRPr="00D1615F"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  <w:t>3. P</w:t>
      </w:r>
      <w:r w:rsidR="00D629A0" w:rsidRPr="00D1615F"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  <w:t xml:space="preserve">lano de Gestão Administrativa </w:t>
      </w:r>
      <w:r w:rsidR="00B47859" w:rsidRPr="00D1615F"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  <w:t>(P</w:t>
      </w:r>
      <w:r w:rsidRPr="00D1615F"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  <w:t>GA</w:t>
      </w:r>
      <w:r w:rsidR="00B47859" w:rsidRPr="00D1615F"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  <w:t>)</w:t>
      </w:r>
    </w:p>
    <w:p w14:paraId="5AE109D1" w14:textId="77777777" w:rsidR="00734E34" w:rsidRPr="00D1615F" w:rsidRDefault="00734E34" w:rsidP="00734E34">
      <w:pPr>
        <w:spacing w:after="0" w:line="240" w:lineRule="auto"/>
        <w:ind w:left="1077" w:right="-74"/>
        <w:jc w:val="both"/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</w:pPr>
      <w:r w:rsidRPr="00D1615F"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  <w:t>3.1 Composição por Segmento</w:t>
      </w:r>
    </w:p>
    <w:tbl>
      <w:tblPr>
        <w:tblStyle w:val="TabeladeGrade4-nfase3"/>
        <w:tblW w:w="8217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1992"/>
        <w:gridCol w:w="1855"/>
        <w:gridCol w:w="1141"/>
        <w:gridCol w:w="1386"/>
        <w:gridCol w:w="1843"/>
      </w:tblGrid>
      <w:tr w:rsidR="00D1615F" w:rsidRPr="00D1615F" w14:paraId="564D2499" w14:textId="77777777" w:rsidTr="00C23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064274D1" w14:textId="77777777" w:rsidR="00734E34" w:rsidRPr="00D1615F" w:rsidRDefault="00734E34" w:rsidP="006720EA">
            <w:pPr>
              <w:spacing w:after="0" w:line="240" w:lineRule="auto"/>
              <w:jc w:val="center"/>
              <w:rPr>
                <w:rFonts w:ascii="Cambria" w:eastAsia="Times New Roman" w:hAnsi="Cambria" w:cs="Arial"/>
                <w:b w:val="0"/>
                <w:bCs w:val="0"/>
                <w:sz w:val="20"/>
                <w:szCs w:val="20"/>
                <w:lang w:eastAsia="pt-BR"/>
              </w:rPr>
            </w:pPr>
          </w:p>
          <w:p w14:paraId="3E8819E4" w14:textId="4D21B599" w:rsidR="00734E34" w:rsidRPr="00D1615F" w:rsidRDefault="00757D22" w:rsidP="006720E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Junho 202</w:t>
            </w:r>
            <w:r w:rsidR="004C440A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065620DD" w14:textId="77777777" w:rsidR="00734E34" w:rsidRPr="00D1615F" w:rsidRDefault="00734E34" w:rsidP="006720E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20"/>
                <w:szCs w:val="20"/>
                <w:lang w:eastAsia="pt-BR"/>
              </w:rPr>
            </w:pPr>
          </w:p>
          <w:p w14:paraId="31377A61" w14:textId="77777777" w:rsidR="00734E34" w:rsidRPr="00D1615F" w:rsidRDefault="00734E34" w:rsidP="006720E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1615F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Patrimônio (R$)</w:t>
            </w:r>
          </w:p>
        </w:tc>
        <w:tc>
          <w:tcPr>
            <w:tcW w:w="114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385EA8A4" w14:textId="77777777" w:rsidR="00734E34" w:rsidRPr="00D1615F" w:rsidRDefault="00734E34" w:rsidP="006720E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20"/>
                <w:szCs w:val="20"/>
                <w:lang w:eastAsia="pt-BR"/>
              </w:rPr>
            </w:pPr>
          </w:p>
          <w:p w14:paraId="22786768" w14:textId="77777777" w:rsidR="00734E34" w:rsidRPr="00D1615F" w:rsidRDefault="00734E34" w:rsidP="006720E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1615F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138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0023D3BB" w14:textId="77777777" w:rsidR="00734E34" w:rsidRPr="00D1615F" w:rsidRDefault="00734E34" w:rsidP="006720E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20"/>
                <w:szCs w:val="20"/>
                <w:lang w:eastAsia="pt-BR"/>
              </w:rPr>
            </w:pPr>
          </w:p>
          <w:p w14:paraId="797E6354" w14:textId="4458D641" w:rsidR="00734E34" w:rsidRPr="00D1615F" w:rsidRDefault="00734E34" w:rsidP="006720E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1615F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Resolução CMN 4.</w:t>
            </w:r>
            <w:r w:rsidR="002806F0" w:rsidRPr="00D1615F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994</w:t>
            </w:r>
          </w:p>
        </w:tc>
        <w:tc>
          <w:tcPr>
            <w:tcW w:w="184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00B588C7" w14:textId="77777777" w:rsidR="00734E34" w:rsidRPr="00D1615F" w:rsidRDefault="00734E34" w:rsidP="006720E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20"/>
                <w:szCs w:val="20"/>
                <w:lang w:eastAsia="pt-BR"/>
              </w:rPr>
            </w:pPr>
          </w:p>
          <w:p w14:paraId="4F4CF483" w14:textId="77777777" w:rsidR="00734E34" w:rsidRPr="00D1615F" w:rsidRDefault="00734E34" w:rsidP="006720E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1615F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 xml:space="preserve">Política de Investimento         </w:t>
            </w:r>
          </w:p>
        </w:tc>
      </w:tr>
      <w:tr w:rsidR="00D1615F" w:rsidRPr="00D1615F" w14:paraId="30C04155" w14:textId="77777777" w:rsidTr="00C23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  <w:shd w:val="clear" w:color="auto" w:fill="244061" w:themeFill="accent1" w:themeFillShade="80"/>
            <w:hideMark/>
          </w:tcPr>
          <w:p w14:paraId="6881F32C" w14:textId="77777777" w:rsidR="00734E34" w:rsidRPr="00D1615F" w:rsidRDefault="00734E34" w:rsidP="006720EA">
            <w:pPr>
              <w:spacing w:after="0" w:line="240" w:lineRule="auto"/>
              <w:rPr>
                <w:rFonts w:ascii="Cambria" w:eastAsia="Times New Roman" w:hAnsi="Cambria" w:cs="Arial"/>
                <w:color w:val="244061" w:themeColor="accent1" w:themeShade="80"/>
                <w:sz w:val="20"/>
                <w:szCs w:val="20"/>
                <w:lang w:eastAsia="pt-BR"/>
              </w:rPr>
            </w:pPr>
          </w:p>
        </w:tc>
        <w:tc>
          <w:tcPr>
            <w:tcW w:w="1855" w:type="dxa"/>
            <w:vMerge/>
            <w:shd w:val="clear" w:color="auto" w:fill="244061" w:themeFill="accent1" w:themeFillShade="80"/>
            <w:hideMark/>
          </w:tcPr>
          <w:p w14:paraId="5C5AC6E9" w14:textId="77777777" w:rsidR="00734E34" w:rsidRPr="00D1615F" w:rsidRDefault="00734E34" w:rsidP="006720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vMerge/>
            <w:shd w:val="clear" w:color="auto" w:fill="244061" w:themeFill="accent1" w:themeFillShade="80"/>
            <w:hideMark/>
          </w:tcPr>
          <w:p w14:paraId="218DB003" w14:textId="77777777" w:rsidR="00734E34" w:rsidRPr="00D1615F" w:rsidRDefault="00734E34" w:rsidP="006720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</w:p>
        </w:tc>
        <w:tc>
          <w:tcPr>
            <w:tcW w:w="1386" w:type="dxa"/>
            <w:vMerge/>
            <w:shd w:val="clear" w:color="auto" w:fill="244061" w:themeFill="accent1" w:themeFillShade="80"/>
            <w:hideMark/>
          </w:tcPr>
          <w:p w14:paraId="53A634FC" w14:textId="77777777" w:rsidR="00734E34" w:rsidRPr="00D1615F" w:rsidRDefault="00734E34" w:rsidP="006720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vMerge/>
            <w:shd w:val="clear" w:color="auto" w:fill="244061" w:themeFill="accent1" w:themeFillShade="80"/>
            <w:hideMark/>
          </w:tcPr>
          <w:p w14:paraId="2A4B95D8" w14:textId="77777777" w:rsidR="00734E34" w:rsidRPr="00D1615F" w:rsidRDefault="00734E34" w:rsidP="006720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</w:p>
        </w:tc>
      </w:tr>
      <w:tr w:rsidR="00D1615F" w:rsidRPr="00D1615F" w14:paraId="3746BF89" w14:textId="77777777" w:rsidTr="00C2349A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shd w:val="clear" w:color="auto" w:fill="FFFFFF" w:themeFill="background1"/>
            <w:hideMark/>
          </w:tcPr>
          <w:p w14:paraId="5A9726C1" w14:textId="3B25DF9E" w:rsidR="00734E34" w:rsidRPr="00D1615F" w:rsidRDefault="00D629A0" w:rsidP="006720EA">
            <w:pPr>
              <w:spacing w:after="0" w:line="240" w:lineRule="auto"/>
              <w:rPr>
                <w:rFonts w:ascii="Cambria" w:eastAsia="Times New Roman" w:hAnsi="Cambria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="Cambria" w:eastAsia="Times New Roman" w:hAnsi="Cambria" w:cs="Arial"/>
                <w:color w:val="244061" w:themeColor="accent1" w:themeShade="80"/>
                <w:sz w:val="20"/>
                <w:szCs w:val="20"/>
                <w:lang w:eastAsia="pt-BR"/>
              </w:rPr>
              <w:t>Renda fixa</w:t>
            </w:r>
          </w:p>
        </w:tc>
        <w:tc>
          <w:tcPr>
            <w:tcW w:w="1855" w:type="dxa"/>
            <w:shd w:val="clear" w:color="auto" w:fill="FFFFFF" w:themeFill="background1"/>
            <w:noWrap/>
          </w:tcPr>
          <w:p w14:paraId="73B6A1E3" w14:textId="762F52D9" w:rsidR="00734E34" w:rsidRPr="00014E39" w:rsidRDefault="00014E39" w:rsidP="000826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10.970.020</w:t>
            </w:r>
          </w:p>
        </w:tc>
        <w:tc>
          <w:tcPr>
            <w:tcW w:w="1141" w:type="dxa"/>
            <w:shd w:val="clear" w:color="auto" w:fill="FFFFFF" w:themeFill="background1"/>
          </w:tcPr>
          <w:p w14:paraId="406D7142" w14:textId="77777777" w:rsidR="00734E34" w:rsidRPr="00014E39" w:rsidRDefault="00734E34" w:rsidP="000826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1386" w:type="dxa"/>
            <w:shd w:val="clear" w:color="auto" w:fill="FFFFFF" w:themeFill="background1"/>
            <w:hideMark/>
          </w:tcPr>
          <w:p w14:paraId="419ECB1E" w14:textId="77777777" w:rsidR="00734E34" w:rsidRPr="00014E39" w:rsidRDefault="00734E34" w:rsidP="006720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  <w:t>100%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14:paraId="03E30516" w14:textId="77777777" w:rsidR="00734E34" w:rsidRPr="00014E39" w:rsidRDefault="00734E34" w:rsidP="006720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  <w:t>100%</w:t>
            </w:r>
          </w:p>
        </w:tc>
      </w:tr>
    </w:tbl>
    <w:p w14:paraId="302EBA7F" w14:textId="77777777" w:rsidR="00734E34" w:rsidRPr="00D1615F" w:rsidRDefault="00734E34" w:rsidP="00734E34">
      <w:pPr>
        <w:spacing w:after="0" w:line="240" w:lineRule="auto"/>
        <w:ind w:left="1077" w:right="-74"/>
        <w:jc w:val="both"/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</w:pPr>
    </w:p>
    <w:p w14:paraId="0BB557CE" w14:textId="77777777" w:rsidR="00734E34" w:rsidRPr="00D1615F" w:rsidRDefault="00734E34" w:rsidP="00734E34">
      <w:pPr>
        <w:spacing w:after="0" w:line="240" w:lineRule="auto"/>
        <w:ind w:left="1077" w:right="-74"/>
        <w:jc w:val="both"/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</w:pPr>
      <w:r w:rsidRPr="00D1615F"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  <w:t>3.2 Recursos Terceirizados</w:t>
      </w:r>
    </w:p>
    <w:tbl>
      <w:tblPr>
        <w:tblStyle w:val="TabeladeGrade4-nfase3"/>
        <w:tblW w:w="8217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3130"/>
        <w:gridCol w:w="2535"/>
        <w:gridCol w:w="2552"/>
      </w:tblGrid>
      <w:tr w:rsidR="00D1615F" w:rsidRPr="00D1615F" w14:paraId="6125410E" w14:textId="77777777" w:rsidTr="00C23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</w:tcPr>
          <w:p w14:paraId="46F6401E" w14:textId="62F8ED9D" w:rsidR="00734E34" w:rsidRPr="00D1615F" w:rsidRDefault="00734E34" w:rsidP="006720E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1615F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F</w:t>
            </w:r>
            <w:r w:rsidR="007B1D83" w:rsidRPr="00D1615F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undo</w:t>
            </w:r>
          </w:p>
        </w:tc>
        <w:tc>
          <w:tcPr>
            <w:tcW w:w="25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</w:tcPr>
          <w:p w14:paraId="7006A745" w14:textId="77777777" w:rsidR="00734E34" w:rsidRPr="00D1615F" w:rsidRDefault="00734E34" w:rsidP="006720E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1615F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Patrimônio (R$)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</w:tcPr>
          <w:p w14:paraId="4A4C033E" w14:textId="77777777" w:rsidR="00734E34" w:rsidRPr="00D1615F" w:rsidRDefault="00734E34" w:rsidP="006720E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1615F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%</w:t>
            </w:r>
          </w:p>
        </w:tc>
      </w:tr>
      <w:tr w:rsidR="00014E39" w:rsidRPr="00D1615F" w14:paraId="347F009D" w14:textId="77777777" w:rsidTr="00C23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  <w:shd w:val="clear" w:color="auto" w:fill="FFFFFF" w:themeFill="background1"/>
            <w:hideMark/>
          </w:tcPr>
          <w:p w14:paraId="6D3DA6A0" w14:textId="396BC214" w:rsidR="00014E39" w:rsidRPr="00D1615F" w:rsidRDefault="00014E39" w:rsidP="00014E39">
            <w:pPr>
              <w:spacing w:after="0" w:line="240" w:lineRule="auto"/>
              <w:rPr>
                <w:rFonts w:ascii="Cambria" w:eastAsia="Times New Roman" w:hAnsi="Cambria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="Cambria" w:eastAsia="Times New Roman" w:hAnsi="Cambria" w:cs="Arial"/>
                <w:color w:val="244061" w:themeColor="accent1" w:themeShade="80"/>
                <w:sz w:val="20"/>
                <w:szCs w:val="20"/>
                <w:lang w:eastAsia="pt-BR"/>
              </w:rPr>
              <w:t>Itaú Inst. Referenciado DI</w:t>
            </w:r>
          </w:p>
        </w:tc>
        <w:tc>
          <w:tcPr>
            <w:tcW w:w="2535" w:type="dxa"/>
            <w:shd w:val="clear" w:color="auto" w:fill="FFFFFF" w:themeFill="background1"/>
          </w:tcPr>
          <w:p w14:paraId="712E4195" w14:textId="3F8215A7" w:rsidR="00014E39" w:rsidRPr="00D1615F" w:rsidRDefault="00014E39" w:rsidP="00014E3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014E39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10.970.020</w:t>
            </w:r>
          </w:p>
        </w:tc>
        <w:tc>
          <w:tcPr>
            <w:tcW w:w="2552" w:type="dxa"/>
            <w:shd w:val="clear" w:color="auto" w:fill="FFFFFF" w:themeFill="background1"/>
          </w:tcPr>
          <w:p w14:paraId="1696DBE8" w14:textId="2B1C0F00" w:rsidR="00014E39" w:rsidRPr="00D1615F" w:rsidRDefault="00014E39" w:rsidP="0008264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014E39"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  <w:t>100,00</w:t>
            </w:r>
          </w:p>
        </w:tc>
      </w:tr>
    </w:tbl>
    <w:p w14:paraId="738296BC" w14:textId="3B7629F2" w:rsidR="00734E34" w:rsidRPr="00D1615F" w:rsidRDefault="00734E34" w:rsidP="002460D1">
      <w:pPr>
        <w:tabs>
          <w:tab w:val="left" w:pos="-420"/>
        </w:tabs>
        <w:spacing w:after="0" w:line="240" w:lineRule="auto"/>
        <w:ind w:right="-74"/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</w:pPr>
    </w:p>
    <w:p w14:paraId="2499C676" w14:textId="77777777" w:rsidR="005A4322" w:rsidRDefault="005A4322" w:rsidP="00BB00F9">
      <w:pPr>
        <w:spacing w:after="0" w:line="240" w:lineRule="auto"/>
        <w:jc w:val="center"/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</w:pPr>
    </w:p>
    <w:p w14:paraId="127E2B90" w14:textId="77777777" w:rsidR="0088277D" w:rsidRDefault="0088277D" w:rsidP="00BB00F9">
      <w:pPr>
        <w:spacing w:after="0" w:line="240" w:lineRule="auto"/>
        <w:jc w:val="center"/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</w:pPr>
    </w:p>
    <w:p w14:paraId="4D1488A4" w14:textId="77777777" w:rsidR="0088277D" w:rsidRPr="00D1615F" w:rsidRDefault="0088277D" w:rsidP="0088277D">
      <w:pPr>
        <w:spacing w:after="0" w:line="240" w:lineRule="auto"/>
        <w:jc w:val="center"/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</w:pPr>
      <w:r w:rsidRPr="00D1615F"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  <w:lastRenderedPageBreak/>
        <w:t>Demonstrativo de Investimentos – Planos CD, BD e PGA</w:t>
      </w:r>
    </w:p>
    <w:p w14:paraId="27CAE6BA" w14:textId="2704A9A1" w:rsidR="0088277D" w:rsidRPr="00D1615F" w:rsidRDefault="0088277D" w:rsidP="0088277D">
      <w:pPr>
        <w:spacing w:after="0" w:line="240" w:lineRule="auto"/>
        <w:jc w:val="center"/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</w:pPr>
      <w:r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  <w:t>2</w:t>
      </w:r>
      <w:r w:rsidRPr="00D1615F"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  <w:t>º Semestre de 2023</w:t>
      </w:r>
    </w:p>
    <w:p w14:paraId="50224096" w14:textId="77777777" w:rsidR="0088277D" w:rsidRPr="00D1615F" w:rsidRDefault="0088277D" w:rsidP="00BB00F9">
      <w:pPr>
        <w:spacing w:after="0" w:line="240" w:lineRule="auto"/>
        <w:jc w:val="center"/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</w:pPr>
    </w:p>
    <w:p w14:paraId="5B9CE02B" w14:textId="77777777" w:rsidR="0088277D" w:rsidRPr="00D1615F" w:rsidRDefault="0088277D" w:rsidP="0088277D">
      <w:pPr>
        <w:spacing w:after="0" w:line="240" w:lineRule="auto"/>
        <w:ind w:left="360"/>
        <w:jc w:val="both"/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</w:pPr>
      <w:r w:rsidRPr="00D1615F"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  <w:t>1. Plano Misto (CD)</w:t>
      </w:r>
    </w:p>
    <w:p w14:paraId="2C50BB0C" w14:textId="77777777" w:rsidR="0088277D" w:rsidRPr="00D1615F" w:rsidRDefault="0088277D" w:rsidP="0088277D">
      <w:pPr>
        <w:spacing w:after="0" w:line="240" w:lineRule="auto"/>
        <w:ind w:left="284"/>
        <w:jc w:val="both"/>
        <w:rPr>
          <w:rFonts w:asciiTheme="majorHAnsi" w:hAnsiTheme="majorHAnsi"/>
          <w:b/>
          <w:bCs/>
          <w:color w:val="244061" w:themeColor="accent1" w:themeShade="80"/>
          <w:sz w:val="32"/>
          <w:szCs w:val="32"/>
        </w:rPr>
      </w:pPr>
    </w:p>
    <w:p w14:paraId="302484A4" w14:textId="77777777" w:rsidR="0088277D" w:rsidRPr="00D1615F" w:rsidRDefault="0088277D" w:rsidP="0088277D">
      <w:pPr>
        <w:spacing w:after="0" w:line="240" w:lineRule="auto"/>
        <w:ind w:left="1077" w:right="-74"/>
        <w:jc w:val="both"/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</w:pPr>
      <w:r w:rsidRPr="00D1615F"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  <w:t>1.1 Composição por Segmento</w:t>
      </w:r>
    </w:p>
    <w:tbl>
      <w:tblPr>
        <w:tblStyle w:val="TabeladeGrade4-nfase3"/>
        <w:tblW w:w="9351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2182"/>
        <w:gridCol w:w="2044"/>
        <w:gridCol w:w="1156"/>
        <w:gridCol w:w="1559"/>
        <w:gridCol w:w="2410"/>
      </w:tblGrid>
      <w:tr w:rsidR="0088277D" w:rsidRPr="00794283" w14:paraId="218F41B8" w14:textId="77777777" w:rsidTr="00093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040153C9" w14:textId="77777777" w:rsidR="0088277D" w:rsidRPr="00B401B4" w:rsidRDefault="0088277D" w:rsidP="00093F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eastAsia="pt-BR"/>
              </w:rPr>
            </w:pPr>
          </w:p>
          <w:p w14:paraId="41F7EF15" w14:textId="0DDBF091" w:rsidR="0088277D" w:rsidRPr="00B401B4" w:rsidRDefault="0088277D" w:rsidP="00093F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pt-BR"/>
              </w:rPr>
              <w:t>Dezembro</w:t>
            </w:r>
            <w:r w:rsidRPr="00B401B4"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pt-BR"/>
              </w:rPr>
              <w:t xml:space="preserve"> 202</w:t>
            </w:r>
            <w:r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pt-BR"/>
              </w:rPr>
              <w:t>3</w:t>
            </w:r>
            <w:r w:rsidRPr="00B401B4"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04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5F9BC0C9" w14:textId="77777777" w:rsidR="0088277D" w:rsidRPr="00B401B4" w:rsidRDefault="0088277D" w:rsidP="00093F8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eastAsia="pt-BR"/>
              </w:rPr>
            </w:pPr>
          </w:p>
          <w:p w14:paraId="753FB5C9" w14:textId="77777777" w:rsidR="0088277D" w:rsidRPr="00B401B4" w:rsidRDefault="0088277D" w:rsidP="00093F8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pt-BR"/>
              </w:rPr>
            </w:pPr>
            <w:r w:rsidRPr="00B401B4"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pt-BR"/>
              </w:rPr>
              <w:t>Patrimônio (R$)</w:t>
            </w:r>
          </w:p>
        </w:tc>
        <w:tc>
          <w:tcPr>
            <w:tcW w:w="115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282DC6E6" w14:textId="77777777" w:rsidR="0088277D" w:rsidRPr="00B401B4" w:rsidRDefault="0088277D" w:rsidP="00093F8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eastAsia="pt-BR"/>
              </w:rPr>
            </w:pPr>
          </w:p>
          <w:p w14:paraId="7F34282A" w14:textId="77777777" w:rsidR="0088277D" w:rsidRPr="00B401B4" w:rsidRDefault="0088277D" w:rsidP="00093F8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pt-BR"/>
              </w:rPr>
            </w:pPr>
            <w:r w:rsidRPr="00B401B4"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155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0EF5BF75" w14:textId="77777777" w:rsidR="0088277D" w:rsidRPr="00B401B4" w:rsidRDefault="0088277D" w:rsidP="00093F8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pt-BR"/>
              </w:rPr>
            </w:pPr>
            <w:r w:rsidRPr="00B401B4"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pt-BR"/>
              </w:rPr>
              <w:t>Resolução CMN 4.994</w:t>
            </w:r>
          </w:p>
        </w:tc>
        <w:tc>
          <w:tcPr>
            <w:tcW w:w="241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04BEAA13" w14:textId="77777777" w:rsidR="0088277D" w:rsidRPr="00B401B4" w:rsidRDefault="0088277D" w:rsidP="00093F8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pt-BR"/>
              </w:rPr>
            </w:pPr>
            <w:r w:rsidRPr="00B401B4"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pt-BR"/>
              </w:rPr>
              <w:t xml:space="preserve">Política de Investimento       </w:t>
            </w:r>
          </w:p>
        </w:tc>
      </w:tr>
      <w:tr w:rsidR="0088277D" w:rsidRPr="00794283" w14:paraId="2638655C" w14:textId="77777777" w:rsidTr="0009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vMerge/>
            <w:shd w:val="clear" w:color="auto" w:fill="244061" w:themeFill="accent1" w:themeFillShade="80"/>
            <w:hideMark/>
          </w:tcPr>
          <w:p w14:paraId="0FD8E6C5" w14:textId="77777777" w:rsidR="0088277D" w:rsidRPr="00B401B4" w:rsidRDefault="0088277D" w:rsidP="00093F8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</w:pPr>
          </w:p>
        </w:tc>
        <w:tc>
          <w:tcPr>
            <w:tcW w:w="2044" w:type="dxa"/>
            <w:vMerge/>
            <w:shd w:val="clear" w:color="auto" w:fill="244061" w:themeFill="accent1" w:themeFillShade="80"/>
            <w:hideMark/>
          </w:tcPr>
          <w:p w14:paraId="0F19CC84" w14:textId="77777777" w:rsidR="0088277D" w:rsidRPr="00B401B4" w:rsidRDefault="0088277D" w:rsidP="00093F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vMerge/>
            <w:shd w:val="clear" w:color="auto" w:fill="244061" w:themeFill="accent1" w:themeFillShade="80"/>
            <w:hideMark/>
          </w:tcPr>
          <w:p w14:paraId="6BC7993A" w14:textId="77777777" w:rsidR="0088277D" w:rsidRPr="00B401B4" w:rsidRDefault="0088277D" w:rsidP="00093F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shd w:val="clear" w:color="auto" w:fill="244061" w:themeFill="accent1" w:themeFillShade="80"/>
            <w:hideMark/>
          </w:tcPr>
          <w:p w14:paraId="634E2587" w14:textId="77777777" w:rsidR="0088277D" w:rsidRPr="00B401B4" w:rsidRDefault="0088277D" w:rsidP="00093F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vMerge/>
            <w:shd w:val="clear" w:color="auto" w:fill="244061" w:themeFill="accent1" w:themeFillShade="80"/>
            <w:hideMark/>
          </w:tcPr>
          <w:p w14:paraId="480295C4" w14:textId="77777777" w:rsidR="0088277D" w:rsidRPr="00B401B4" w:rsidRDefault="0088277D" w:rsidP="00093F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93018" w:rsidRPr="00794283" w14:paraId="55711AA4" w14:textId="77777777" w:rsidTr="000A68E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FFFFF" w:themeFill="background1"/>
          </w:tcPr>
          <w:p w14:paraId="5C953623" w14:textId="77777777" w:rsidR="00993018" w:rsidRPr="00D1615F" w:rsidRDefault="00993018" w:rsidP="00993018">
            <w:pPr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  <w:t>Estruturado</w:t>
            </w:r>
          </w:p>
        </w:tc>
        <w:tc>
          <w:tcPr>
            <w:tcW w:w="2044" w:type="dxa"/>
            <w:shd w:val="clear" w:color="auto" w:fill="FFFFFF" w:themeFill="background1"/>
            <w:noWrap/>
            <w:vAlign w:val="center"/>
          </w:tcPr>
          <w:p w14:paraId="634AD400" w14:textId="4630AF4B" w:rsidR="00993018" w:rsidRPr="00993018" w:rsidRDefault="00993018" w:rsidP="0099301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993018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74.776.921</w:t>
            </w:r>
          </w:p>
        </w:tc>
        <w:tc>
          <w:tcPr>
            <w:tcW w:w="1156" w:type="dxa"/>
            <w:shd w:val="clear" w:color="auto" w:fill="FFFFFF" w:themeFill="background1"/>
          </w:tcPr>
          <w:p w14:paraId="48B3E46F" w14:textId="24594328" w:rsidR="00993018" w:rsidRPr="00993018" w:rsidRDefault="00993018" w:rsidP="000826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993018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7,23</w:t>
            </w:r>
          </w:p>
        </w:tc>
        <w:tc>
          <w:tcPr>
            <w:tcW w:w="1559" w:type="dxa"/>
            <w:shd w:val="clear" w:color="auto" w:fill="FFFFFF" w:themeFill="background1"/>
          </w:tcPr>
          <w:p w14:paraId="384F4766" w14:textId="77777777" w:rsidR="00993018" w:rsidRPr="0088277D" w:rsidRDefault="00993018" w:rsidP="000826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88277D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20%</w:t>
            </w:r>
          </w:p>
        </w:tc>
        <w:tc>
          <w:tcPr>
            <w:tcW w:w="2410" w:type="dxa"/>
            <w:shd w:val="clear" w:color="auto" w:fill="FFFFFF" w:themeFill="background1"/>
          </w:tcPr>
          <w:p w14:paraId="5472DC0F" w14:textId="77777777" w:rsidR="00993018" w:rsidRPr="0088277D" w:rsidRDefault="00993018" w:rsidP="000826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88277D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até 15%</w:t>
            </w:r>
          </w:p>
        </w:tc>
      </w:tr>
      <w:tr w:rsidR="00993018" w:rsidRPr="00794283" w14:paraId="1C4D38FA" w14:textId="77777777" w:rsidTr="000A6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FFFFF" w:themeFill="background1"/>
          </w:tcPr>
          <w:p w14:paraId="6F17F4B2" w14:textId="77777777" w:rsidR="00993018" w:rsidRPr="00D1615F" w:rsidRDefault="00993018" w:rsidP="00993018">
            <w:pPr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  <w:lang w:eastAsia="pt-BR"/>
              </w:rPr>
              <w:t xml:space="preserve">   Fundos Abertos</w:t>
            </w:r>
          </w:p>
        </w:tc>
        <w:tc>
          <w:tcPr>
            <w:tcW w:w="2044" w:type="dxa"/>
            <w:shd w:val="clear" w:color="auto" w:fill="FFFFFF" w:themeFill="background1"/>
            <w:noWrap/>
            <w:vAlign w:val="center"/>
          </w:tcPr>
          <w:p w14:paraId="051338D1" w14:textId="29EC488F" w:rsidR="00993018" w:rsidRPr="00993018" w:rsidRDefault="00993018" w:rsidP="0099301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993018">
              <w:rPr>
                <w:rFonts w:asciiTheme="majorHAnsi" w:hAnsiTheme="majorHAnsi" w:cs="Arial"/>
                <w:color w:val="244062"/>
                <w:sz w:val="18"/>
                <w:szCs w:val="18"/>
              </w:rPr>
              <w:t>74.776.921</w:t>
            </w:r>
          </w:p>
        </w:tc>
        <w:tc>
          <w:tcPr>
            <w:tcW w:w="1156" w:type="dxa"/>
            <w:shd w:val="clear" w:color="auto" w:fill="FFFFFF" w:themeFill="background1"/>
          </w:tcPr>
          <w:p w14:paraId="4D776FFC" w14:textId="1BB984E7" w:rsidR="00993018" w:rsidRPr="00993018" w:rsidRDefault="00993018" w:rsidP="0008264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993018">
              <w:rPr>
                <w:rFonts w:asciiTheme="majorHAnsi" w:hAnsiTheme="majorHAnsi" w:cs="Arial"/>
                <w:color w:val="244062"/>
                <w:sz w:val="18"/>
                <w:szCs w:val="18"/>
              </w:rPr>
              <w:t>7,23</w:t>
            </w:r>
          </w:p>
        </w:tc>
        <w:tc>
          <w:tcPr>
            <w:tcW w:w="1559" w:type="dxa"/>
            <w:shd w:val="clear" w:color="auto" w:fill="FFFFFF" w:themeFill="background1"/>
          </w:tcPr>
          <w:p w14:paraId="7A0FEA04" w14:textId="77777777" w:rsidR="00993018" w:rsidRPr="0088277D" w:rsidRDefault="00993018" w:rsidP="000826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88277D">
              <w:rPr>
                <w:rFonts w:asciiTheme="majorHAnsi" w:hAnsiTheme="majorHAnsi" w:cs="Arial"/>
                <w:color w:val="244062"/>
                <w:sz w:val="18"/>
                <w:szCs w:val="18"/>
              </w:rPr>
              <w:t>20%</w:t>
            </w:r>
          </w:p>
        </w:tc>
        <w:tc>
          <w:tcPr>
            <w:tcW w:w="2410" w:type="dxa"/>
            <w:shd w:val="clear" w:color="auto" w:fill="FFFFFF" w:themeFill="background1"/>
          </w:tcPr>
          <w:p w14:paraId="4F9182A1" w14:textId="77777777" w:rsidR="00993018" w:rsidRPr="0088277D" w:rsidRDefault="00993018" w:rsidP="000826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88277D">
              <w:rPr>
                <w:rFonts w:asciiTheme="majorHAnsi" w:hAnsiTheme="majorHAnsi" w:cs="Arial"/>
                <w:color w:val="244062"/>
                <w:sz w:val="18"/>
                <w:szCs w:val="18"/>
              </w:rPr>
              <w:t>até 15%</w:t>
            </w:r>
          </w:p>
        </w:tc>
      </w:tr>
      <w:tr w:rsidR="00993018" w:rsidRPr="00794283" w14:paraId="7518C1F4" w14:textId="77777777" w:rsidTr="000A68E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FFFFF" w:themeFill="background1"/>
          </w:tcPr>
          <w:p w14:paraId="598F842B" w14:textId="77777777" w:rsidR="00993018" w:rsidRPr="00D1615F" w:rsidRDefault="00993018" w:rsidP="00993018">
            <w:pPr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  <w:t>Exterior</w:t>
            </w:r>
          </w:p>
        </w:tc>
        <w:tc>
          <w:tcPr>
            <w:tcW w:w="2044" w:type="dxa"/>
            <w:shd w:val="clear" w:color="auto" w:fill="FFFFFF" w:themeFill="background1"/>
            <w:noWrap/>
            <w:vAlign w:val="center"/>
          </w:tcPr>
          <w:p w14:paraId="71CE4C0C" w14:textId="37A8AE4A" w:rsidR="00993018" w:rsidRPr="00993018" w:rsidRDefault="00993018" w:rsidP="0099301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993018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64.610.687</w:t>
            </w:r>
          </w:p>
        </w:tc>
        <w:tc>
          <w:tcPr>
            <w:tcW w:w="1156" w:type="dxa"/>
            <w:shd w:val="clear" w:color="auto" w:fill="FFFFFF" w:themeFill="background1"/>
          </w:tcPr>
          <w:p w14:paraId="12484DD1" w14:textId="0AEEE096" w:rsidR="00993018" w:rsidRPr="00993018" w:rsidRDefault="00993018" w:rsidP="000826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993018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6,24</w:t>
            </w:r>
          </w:p>
        </w:tc>
        <w:tc>
          <w:tcPr>
            <w:tcW w:w="1559" w:type="dxa"/>
            <w:shd w:val="clear" w:color="auto" w:fill="FFFFFF" w:themeFill="background1"/>
          </w:tcPr>
          <w:p w14:paraId="7ADDFC4D" w14:textId="77777777" w:rsidR="00993018" w:rsidRPr="0088277D" w:rsidRDefault="00993018" w:rsidP="000826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88277D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10%</w:t>
            </w:r>
          </w:p>
        </w:tc>
        <w:tc>
          <w:tcPr>
            <w:tcW w:w="2410" w:type="dxa"/>
            <w:shd w:val="clear" w:color="auto" w:fill="FFFFFF" w:themeFill="background1"/>
          </w:tcPr>
          <w:p w14:paraId="31250AB6" w14:textId="77777777" w:rsidR="00993018" w:rsidRPr="0088277D" w:rsidRDefault="00993018" w:rsidP="000826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88277D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até 10%</w:t>
            </w:r>
          </w:p>
        </w:tc>
      </w:tr>
      <w:tr w:rsidR="00993018" w:rsidRPr="00794283" w14:paraId="465FB7E9" w14:textId="77777777" w:rsidTr="000A6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FFFFF" w:themeFill="background1"/>
          </w:tcPr>
          <w:p w14:paraId="51D5A5AD" w14:textId="77777777" w:rsidR="00993018" w:rsidRPr="00D1615F" w:rsidRDefault="00993018" w:rsidP="00993018">
            <w:pPr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  <w:lang w:eastAsia="pt-BR"/>
              </w:rPr>
              <w:t xml:space="preserve">   Fundos Abertos</w:t>
            </w:r>
          </w:p>
        </w:tc>
        <w:tc>
          <w:tcPr>
            <w:tcW w:w="2044" w:type="dxa"/>
            <w:shd w:val="clear" w:color="auto" w:fill="FFFFFF" w:themeFill="background1"/>
            <w:noWrap/>
            <w:vAlign w:val="center"/>
          </w:tcPr>
          <w:p w14:paraId="0C41B764" w14:textId="406456F7" w:rsidR="00993018" w:rsidRPr="00993018" w:rsidRDefault="00993018" w:rsidP="0099301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993018">
              <w:rPr>
                <w:rFonts w:asciiTheme="majorHAnsi" w:hAnsiTheme="majorHAnsi" w:cs="Arial"/>
                <w:color w:val="244062"/>
                <w:sz w:val="18"/>
                <w:szCs w:val="18"/>
              </w:rPr>
              <w:t>64.610.687</w:t>
            </w:r>
          </w:p>
        </w:tc>
        <w:tc>
          <w:tcPr>
            <w:tcW w:w="1156" w:type="dxa"/>
            <w:shd w:val="clear" w:color="auto" w:fill="FFFFFF" w:themeFill="background1"/>
          </w:tcPr>
          <w:p w14:paraId="50252D20" w14:textId="2E426E00" w:rsidR="00993018" w:rsidRPr="00993018" w:rsidRDefault="00993018" w:rsidP="0008264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993018">
              <w:rPr>
                <w:rFonts w:asciiTheme="majorHAnsi" w:hAnsiTheme="majorHAnsi" w:cs="Arial"/>
                <w:color w:val="244062"/>
                <w:sz w:val="18"/>
                <w:szCs w:val="18"/>
              </w:rPr>
              <w:t>6,24</w:t>
            </w:r>
          </w:p>
        </w:tc>
        <w:tc>
          <w:tcPr>
            <w:tcW w:w="1559" w:type="dxa"/>
            <w:shd w:val="clear" w:color="auto" w:fill="FFFFFF" w:themeFill="background1"/>
          </w:tcPr>
          <w:p w14:paraId="3D410E80" w14:textId="77777777" w:rsidR="00993018" w:rsidRPr="0088277D" w:rsidRDefault="00993018" w:rsidP="000826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88277D">
              <w:rPr>
                <w:rFonts w:asciiTheme="majorHAnsi" w:hAnsiTheme="majorHAnsi" w:cs="Arial"/>
                <w:color w:val="244062"/>
                <w:sz w:val="18"/>
                <w:szCs w:val="18"/>
              </w:rPr>
              <w:t>10%</w:t>
            </w:r>
          </w:p>
        </w:tc>
        <w:tc>
          <w:tcPr>
            <w:tcW w:w="2410" w:type="dxa"/>
            <w:shd w:val="clear" w:color="auto" w:fill="FFFFFF" w:themeFill="background1"/>
          </w:tcPr>
          <w:p w14:paraId="03D6113B" w14:textId="77777777" w:rsidR="00993018" w:rsidRPr="0088277D" w:rsidRDefault="00993018" w:rsidP="000826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88277D">
              <w:rPr>
                <w:rFonts w:asciiTheme="majorHAnsi" w:hAnsiTheme="majorHAnsi" w:cs="Arial"/>
                <w:color w:val="244062"/>
                <w:sz w:val="18"/>
                <w:szCs w:val="18"/>
              </w:rPr>
              <w:t>até 10%</w:t>
            </w:r>
          </w:p>
        </w:tc>
      </w:tr>
      <w:tr w:rsidR="00993018" w:rsidRPr="00794283" w14:paraId="08A92DE0" w14:textId="77777777" w:rsidTr="000A68EA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FFFFF" w:themeFill="background1"/>
            <w:hideMark/>
          </w:tcPr>
          <w:p w14:paraId="611F3751" w14:textId="77777777" w:rsidR="00993018" w:rsidRPr="00D1615F" w:rsidRDefault="00993018" w:rsidP="00993018">
            <w:pPr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  <w:t>Renda fixa</w:t>
            </w:r>
          </w:p>
        </w:tc>
        <w:tc>
          <w:tcPr>
            <w:tcW w:w="2044" w:type="dxa"/>
            <w:shd w:val="clear" w:color="auto" w:fill="FFFFFF" w:themeFill="background1"/>
            <w:noWrap/>
            <w:vAlign w:val="center"/>
          </w:tcPr>
          <w:p w14:paraId="0599F7D2" w14:textId="41C91230" w:rsidR="00993018" w:rsidRPr="00993018" w:rsidRDefault="00993018" w:rsidP="0099301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993018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801.805.669</w:t>
            </w:r>
          </w:p>
        </w:tc>
        <w:tc>
          <w:tcPr>
            <w:tcW w:w="1156" w:type="dxa"/>
            <w:shd w:val="clear" w:color="auto" w:fill="FFFFFF" w:themeFill="background1"/>
          </w:tcPr>
          <w:p w14:paraId="7EC4DB26" w14:textId="7432DF0E" w:rsidR="00993018" w:rsidRPr="00993018" w:rsidRDefault="00993018" w:rsidP="000826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993018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77,49</w:t>
            </w:r>
          </w:p>
        </w:tc>
        <w:tc>
          <w:tcPr>
            <w:tcW w:w="1559" w:type="dxa"/>
            <w:shd w:val="clear" w:color="auto" w:fill="FFFFFF" w:themeFill="background1"/>
          </w:tcPr>
          <w:p w14:paraId="611832EB" w14:textId="77777777" w:rsidR="00993018" w:rsidRPr="0088277D" w:rsidRDefault="00993018" w:rsidP="000826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88277D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100%</w:t>
            </w:r>
          </w:p>
        </w:tc>
        <w:tc>
          <w:tcPr>
            <w:tcW w:w="2410" w:type="dxa"/>
            <w:shd w:val="clear" w:color="auto" w:fill="FFFFFF" w:themeFill="background1"/>
          </w:tcPr>
          <w:p w14:paraId="786653C9" w14:textId="77777777" w:rsidR="00993018" w:rsidRPr="0088277D" w:rsidRDefault="00993018" w:rsidP="000826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88277D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40% até 100%</w:t>
            </w:r>
          </w:p>
        </w:tc>
      </w:tr>
      <w:tr w:rsidR="00993018" w:rsidRPr="00794283" w14:paraId="447AC76D" w14:textId="77777777" w:rsidTr="000A6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FFFFF" w:themeFill="background1"/>
            <w:hideMark/>
          </w:tcPr>
          <w:p w14:paraId="5D51948F" w14:textId="77777777" w:rsidR="00993018" w:rsidRPr="00D1615F" w:rsidRDefault="00993018" w:rsidP="00993018">
            <w:pPr>
              <w:spacing w:after="0" w:line="240" w:lineRule="auto"/>
              <w:rPr>
                <w:rFonts w:asciiTheme="majorHAnsi" w:eastAsia="Times New Roman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  <w:lang w:eastAsia="pt-BR"/>
              </w:rPr>
              <w:t xml:space="preserve">   Título Público</w:t>
            </w:r>
          </w:p>
        </w:tc>
        <w:tc>
          <w:tcPr>
            <w:tcW w:w="2044" w:type="dxa"/>
            <w:shd w:val="clear" w:color="auto" w:fill="FFFFFF" w:themeFill="background1"/>
            <w:noWrap/>
            <w:vAlign w:val="center"/>
          </w:tcPr>
          <w:p w14:paraId="1DBD15E8" w14:textId="564052D6" w:rsidR="00993018" w:rsidRPr="00993018" w:rsidRDefault="00993018" w:rsidP="0099301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pt-BR"/>
              </w:rPr>
            </w:pPr>
            <w:r w:rsidRPr="00993018">
              <w:rPr>
                <w:rFonts w:asciiTheme="majorHAnsi" w:hAnsiTheme="majorHAnsi" w:cs="Arial"/>
                <w:color w:val="244062"/>
                <w:sz w:val="18"/>
                <w:szCs w:val="18"/>
              </w:rPr>
              <w:t>650.848.269</w:t>
            </w:r>
          </w:p>
        </w:tc>
        <w:tc>
          <w:tcPr>
            <w:tcW w:w="1156" w:type="dxa"/>
            <w:shd w:val="clear" w:color="auto" w:fill="FFFFFF" w:themeFill="background1"/>
          </w:tcPr>
          <w:p w14:paraId="79FE2498" w14:textId="0A916D96" w:rsidR="00993018" w:rsidRPr="00993018" w:rsidRDefault="00993018" w:rsidP="0008264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pt-BR"/>
              </w:rPr>
            </w:pPr>
            <w:r w:rsidRPr="00993018">
              <w:rPr>
                <w:rFonts w:asciiTheme="majorHAnsi" w:hAnsiTheme="majorHAnsi" w:cs="Arial"/>
                <w:color w:val="244062"/>
                <w:sz w:val="18"/>
                <w:szCs w:val="18"/>
              </w:rPr>
              <w:t>62,90</w:t>
            </w:r>
          </w:p>
        </w:tc>
        <w:tc>
          <w:tcPr>
            <w:tcW w:w="1559" w:type="dxa"/>
            <w:shd w:val="clear" w:color="auto" w:fill="FFFFFF" w:themeFill="background1"/>
          </w:tcPr>
          <w:p w14:paraId="25CEC7B8" w14:textId="77777777" w:rsidR="00993018" w:rsidRPr="0088277D" w:rsidRDefault="00993018" w:rsidP="000826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pt-BR"/>
              </w:rPr>
            </w:pPr>
            <w:r w:rsidRPr="0088277D">
              <w:rPr>
                <w:rFonts w:asciiTheme="majorHAnsi" w:hAnsiTheme="majorHAnsi" w:cs="Arial"/>
                <w:color w:val="244062"/>
                <w:sz w:val="18"/>
                <w:szCs w:val="18"/>
              </w:rPr>
              <w:t>100%</w:t>
            </w:r>
          </w:p>
        </w:tc>
        <w:tc>
          <w:tcPr>
            <w:tcW w:w="2410" w:type="dxa"/>
            <w:shd w:val="clear" w:color="auto" w:fill="FFFFFF" w:themeFill="background1"/>
          </w:tcPr>
          <w:p w14:paraId="08D091EC" w14:textId="1573777C" w:rsidR="00993018" w:rsidRPr="0088277D" w:rsidRDefault="00993018" w:rsidP="000826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18"/>
                <w:szCs w:val="18"/>
                <w:lang w:eastAsia="pt-BR"/>
              </w:rPr>
            </w:pPr>
            <w:r w:rsidRPr="0088277D">
              <w:rPr>
                <w:rFonts w:asciiTheme="majorHAnsi" w:hAnsiTheme="majorHAnsi" w:cs="Arial"/>
                <w:color w:val="244062"/>
                <w:sz w:val="18"/>
                <w:szCs w:val="18"/>
              </w:rPr>
              <w:t>até 100%</w:t>
            </w:r>
          </w:p>
        </w:tc>
      </w:tr>
      <w:tr w:rsidR="00993018" w:rsidRPr="00794283" w14:paraId="13678E43" w14:textId="77777777" w:rsidTr="000A68E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FFFFF" w:themeFill="background1"/>
            <w:hideMark/>
          </w:tcPr>
          <w:p w14:paraId="35417F62" w14:textId="77777777" w:rsidR="00993018" w:rsidRPr="00D1615F" w:rsidRDefault="00993018" w:rsidP="00993018">
            <w:pPr>
              <w:spacing w:after="0" w:line="240" w:lineRule="auto"/>
              <w:rPr>
                <w:rFonts w:asciiTheme="majorHAnsi" w:eastAsia="Times New Roman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  <w:lang w:eastAsia="pt-BR"/>
              </w:rPr>
              <w:t xml:space="preserve">   Título Privado</w:t>
            </w:r>
          </w:p>
        </w:tc>
        <w:tc>
          <w:tcPr>
            <w:tcW w:w="2044" w:type="dxa"/>
            <w:shd w:val="clear" w:color="auto" w:fill="FFFFFF" w:themeFill="background1"/>
            <w:noWrap/>
            <w:vAlign w:val="center"/>
          </w:tcPr>
          <w:p w14:paraId="2CC0A3D3" w14:textId="2C8E26EC" w:rsidR="00993018" w:rsidRPr="00993018" w:rsidRDefault="00993018" w:rsidP="0099301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pt-BR"/>
              </w:rPr>
            </w:pPr>
            <w:r w:rsidRPr="00993018">
              <w:rPr>
                <w:rFonts w:asciiTheme="majorHAnsi" w:hAnsiTheme="majorHAnsi" w:cs="Arial"/>
                <w:color w:val="244062"/>
                <w:sz w:val="18"/>
                <w:szCs w:val="18"/>
              </w:rPr>
              <w:t>150.957.400</w:t>
            </w:r>
          </w:p>
        </w:tc>
        <w:tc>
          <w:tcPr>
            <w:tcW w:w="1156" w:type="dxa"/>
            <w:shd w:val="clear" w:color="auto" w:fill="FFFFFF" w:themeFill="background1"/>
          </w:tcPr>
          <w:p w14:paraId="7559AB98" w14:textId="6952C2E7" w:rsidR="00993018" w:rsidRPr="00993018" w:rsidRDefault="00993018" w:rsidP="000826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pt-BR"/>
              </w:rPr>
            </w:pPr>
            <w:r w:rsidRPr="00993018">
              <w:rPr>
                <w:rFonts w:asciiTheme="majorHAnsi" w:hAnsiTheme="majorHAnsi" w:cs="Arial"/>
                <w:color w:val="244062"/>
                <w:sz w:val="18"/>
                <w:szCs w:val="18"/>
              </w:rPr>
              <w:t>14,59</w:t>
            </w:r>
          </w:p>
        </w:tc>
        <w:tc>
          <w:tcPr>
            <w:tcW w:w="1559" w:type="dxa"/>
            <w:shd w:val="clear" w:color="auto" w:fill="FFFFFF" w:themeFill="background1"/>
          </w:tcPr>
          <w:p w14:paraId="0C18CD2C" w14:textId="77777777" w:rsidR="00993018" w:rsidRPr="0088277D" w:rsidRDefault="00993018" w:rsidP="000826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pt-BR"/>
              </w:rPr>
            </w:pPr>
            <w:r w:rsidRPr="0088277D">
              <w:rPr>
                <w:rFonts w:asciiTheme="majorHAnsi" w:hAnsiTheme="majorHAnsi" w:cs="Arial"/>
                <w:color w:val="244062"/>
                <w:sz w:val="18"/>
                <w:szCs w:val="18"/>
              </w:rPr>
              <w:t>80%</w:t>
            </w:r>
          </w:p>
        </w:tc>
        <w:tc>
          <w:tcPr>
            <w:tcW w:w="2410" w:type="dxa"/>
            <w:shd w:val="clear" w:color="auto" w:fill="FFFFFF" w:themeFill="background1"/>
          </w:tcPr>
          <w:p w14:paraId="2E83DAA4" w14:textId="77777777" w:rsidR="00993018" w:rsidRPr="0088277D" w:rsidRDefault="00993018" w:rsidP="000826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18"/>
                <w:szCs w:val="18"/>
                <w:lang w:eastAsia="pt-BR"/>
              </w:rPr>
            </w:pPr>
            <w:r w:rsidRPr="0088277D">
              <w:rPr>
                <w:rFonts w:asciiTheme="majorHAnsi" w:hAnsiTheme="majorHAnsi" w:cs="Arial"/>
                <w:color w:val="244062"/>
                <w:sz w:val="18"/>
                <w:szCs w:val="18"/>
              </w:rPr>
              <w:t>até 60%</w:t>
            </w:r>
          </w:p>
        </w:tc>
      </w:tr>
      <w:tr w:rsidR="00993018" w:rsidRPr="00794283" w14:paraId="2DC61037" w14:textId="77777777" w:rsidTr="000A6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FFFFF" w:themeFill="background1"/>
            <w:hideMark/>
          </w:tcPr>
          <w:p w14:paraId="06C95B2A" w14:textId="77777777" w:rsidR="00993018" w:rsidRPr="00D1615F" w:rsidRDefault="00993018" w:rsidP="00993018">
            <w:pPr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  <w:t>Renda variável</w:t>
            </w:r>
          </w:p>
        </w:tc>
        <w:tc>
          <w:tcPr>
            <w:tcW w:w="2044" w:type="dxa"/>
            <w:shd w:val="clear" w:color="auto" w:fill="FFFFFF" w:themeFill="background1"/>
            <w:noWrap/>
            <w:vAlign w:val="center"/>
          </w:tcPr>
          <w:p w14:paraId="75BAFDEC" w14:textId="13CD088B" w:rsidR="00993018" w:rsidRPr="00993018" w:rsidRDefault="00993018" w:rsidP="0099301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993018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63.754.966</w:t>
            </w:r>
          </w:p>
        </w:tc>
        <w:tc>
          <w:tcPr>
            <w:tcW w:w="1156" w:type="dxa"/>
            <w:shd w:val="clear" w:color="auto" w:fill="FFFFFF" w:themeFill="background1"/>
          </w:tcPr>
          <w:p w14:paraId="21AC3242" w14:textId="54C8E40F" w:rsidR="00993018" w:rsidRPr="00993018" w:rsidRDefault="00993018" w:rsidP="0008264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993018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6,16</w:t>
            </w:r>
          </w:p>
        </w:tc>
        <w:tc>
          <w:tcPr>
            <w:tcW w:w="1559" w:type="dxa"/>
            <w:shd w:val="clear" w:color="auto" w:fill="FFFFFF" w:themeFill="background1"/>
          </w:tcPr>
          <w:p w14:paraId="6610DAA0" w14:textId="77777777" w:rsidR="00993018" w:rsidRPr="0088277D" w:rsidRDefault="00993018" w:rsidP="000826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88277D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70%</w:t>
            </w:r>
          </w:p>
        </w:tc>
        <w:tc>
          <w:tcPr>
            <w:tcW w:w="2410" w:type="dxa"/>
            <w:shd w:val="clear" w:color="auto" w:fill="FFFFFF" w:themeFill="background1"/>
          </w:tcPr>
          <w:p w14:paraId="2FA0255C" w14:textId="77777777" w:rsidR="00993018" w:rsidRPr="0088277D" w:rsidRDefault="00993018" w:rsidP="000826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88277D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até 40%</w:t>
            </w:r>
          </w:p>
        </w:tc>
      </w:tr>
      <w:tr w:rsidR="00993018" w:rsidRPr="00794283" w14:paraId="090FEA74" w14:textId="77777777" w:rsidTr="000A68E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FFFFF" w:themeFill="background1"/>
            <w:hideMark/>
          </w:tcPr>
          <w:p w14:paraId="2268E6FF" w14:textId="77777777" w:rsidR="00993018" w:rsidRPr="00D1615F" w:rsidRDefault="00993018" w:rsidP="00993018">
            <w:pPr>
              <w:spacing w:after="0" w:line="240" w:lineRule="auto"/>
              <w:rPr>
                <w:rFonts w:asciiTheme="majorHAnsi" w:eastAsia="Times New Roman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  <w:lang w:eastAsia="pt-BR"/>
              </w:rPr>
              <w:t xml:space="preserve">   Fundos Abertos</w:t>
            </w:r>
          </w:p>
        </w:tc>
        <w:tc>
          <w:tcPr>
            <w:tcW w:w="2044" w:type="dxa"/>
            <w:shd w:val="clear" w:color="auto" w:fill="FFFFFF" w:themeFill="background1"/>
            <w:noWrap/>
            <w:vAlign w:val="center"/>
          </w:tcPr>
          <w:p w14:paraId="2D729663" w14:textId="2A3F4E3B" w:rsidR="00993018" w:rsidRPr="00993018" w:rsidRDefault="00993018" w:rsidP="0099301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pt-BR"/>
              </w:rPr>
            </w:pPr>
            <w:r w:rsidRPr="00993018">
              <w:rPr>
                <w:rFonts w:asciiTheme="majorHAnsi" w:hAnsiTheme="majorHAnsi" w:cs="Arial"/>
                <w:color w:val="244062"/>
                <w:sz w:val="18"/>
                <w:szCs w:val="18"/>
              </w:rPr>
              <w:t>63.754.966</w:t>
            </w:r>
          </w:p>
        </w:tc>
        <w:tc>
          <w:tcPr>
            <w:tcW w:w="1156" w:type="dxa"/>
            <w:shd w:val="clear" w:color="auto" w:fill="FFFFFF" w:themeFill="background1"/>
          </w:tcPr>
          <w:p w14:paraId="20000DF6" w14:textId="41BFFA2D" w:rsidR="00993018" w:rsidRPr="00993018" w:rsidRDefault="00993018" w:rsidP="000826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pt-BR"/>
              </w:rPr>
            </w:pPr>
            <w:r w:rsidRPr="00993018">
              <w:rPr>
                <w:rFonts w:asciiTheme="majorHAnsi" w:hAnsiTheme="majorHAnsi" w:cs="Arial"/>
                <w:color w:val="244062"/>
                <w:sz w:val="18"/>
                <w:szCs w:val="18"/>
              </w:rPr>
              <w:t>6,16</w:t>
            </w:r>
          </w:p>
        </w:tc>
        <w:tc>
          <w:tcPr>
            <w:tcW w:w="1559" w:type="dxa"/>
            <w:shd w:val="clear" w:color="auto" w:fill="FFFFFF" w:themeFill="background1"/>
          </w:tcPr>
          <w:p w14:paraId="3D246079" w14:textId="77777777" w:rsidR="00993018" w:rsidRPr="0088277D" w:rsidRDefault="00993018" w:rsidP="000826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pt-BR"/>
              </w:rPr>
            </w:pPr>
            <w:r w:rsidRPr="0088277D">
              <w:rPr>
                <w:rFonts w:asciiTheme="majorHAnsi" w:hAnsiTheme="majorHAnsi" w:cs="Arial"/>
                <w:color w:val="244062"/>
                <w:sz w:val="18"/>
                <w:szCs w:val="18"/>
              </w:rPr>
              <w:t>70%</w:t>
            </w:r>
          </w:p>
        </w:tc>
        <w:tc>
          <w:tcPr>
            <w:tcW w:w="2410" w:type="dxa"/>
            <w:shd w:val="clear" w:color="auto" w:fill="FFFFFF" w:themeFill="background1"/>
          </w:tcPr>
          <w:p w14:paraId="3795CE16" w14:textId="09BB7B36" w:rsidR="00993018" w:rsidRPr="0088277D" w:rsidRDefault="00993018" w:rsidP="000826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18"/>
                <w:szCs w:val="18"/>
                <w:lang w:eastAsia="pt-BR"/>
              </w:rPr>
            </w:pPr>
            <w:r w:rsidRPr="0088277D">
              <w:rPr>
                <w:rFonts w:asciiTheme="majorHAnsi" w:hAnsiTheme="majorHAnsi" w:cs="Arial"/>
                <w:color w:val="244062"/>
                <w:sz w:val="18"/>
                <w:szCs w:val="18"/>
              </w:rPr>
              <w:t>até 40%</w:t>
            </w:r>
          </w:p>
        </w:tc>
      </w:tr>
      <w:tr w:rsidR="00993018" w:rsidRPr="00794283" w14:paraId="11DA8C37" w14:textId="77777777" w:rsidTr="000A6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FFFFF" w:themeFill="background1"/>
            <w:hideMark/>
          </w:tcPr>
          <w:p w14:paraId="42A20A0E" w14:textId="77777777" w:rsidR="00993018" w:rsidRPr="00D1615F" w:rsidRDefault="00993018" w:rsidP="00993018">
            <w:pPr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  <w:t>Op. Participantes</w:t>
            </w:r>
          </w:p>
        </w:tc>
        <w:tc>
          <w:tcPr>
            <w:tcW w:w="2044" w:type="dxa"/>
            <w:shd w:val="clear" w:color="auto" w:fill="FFFFFF" w:themeFill="background1"/>
            <w:noWrap/>
            <w:vAlign w:val="center"/>
          </w:tcPr>
          <w:p w14:paraId="5D68917A" w14:textId="38ED5DAF" w:rsidR="00993018" w:rsidRPr="00993018" w:rsidRDefault="00993018" w:rsidP="0099301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993018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27.862.749</w:t>
            </w:r>
          </w:p>
        </w:tc>
        <w:tc>
          <w:tcPr>
            <w:tcW w:w="1156" w:type="dxa"/>
            <w:shd w:val="clear" w:color="auto" w:fill="FFFFFF" w:themeFill="background1"/>
          </w:tcPr>
          <w:p w14:paraId="0FA1DFB9" w14:textId="14B24804" w:rsidR="00993018" w:rsidRPr="00993018" w:rsidRDefault="00993018" w:rsidP="0008264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993018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2,69</w:t>
            </w:r>
          </w:p>
        </w:tc>
        <w:tc>
          <w:tcPr>
            <w:tcW w:w="1559" w:type="dxa"/>
            <w:shd w:val="clear" w:color="auto" w:fill="FFFFFF" w:themeFill="background1"/>
          </w:tcPr>
          <w:p w14:paraId="50106CFC" w14:textId="77777777" w:rsidR="00993018" w:rsidRPr="0088277D" w:rsidRDefault="00993018" w:rsidP="000826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88277D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15%</w:t>
            </w:r>
          </w:p>
        </w:tc>
        <w:tc>
          <w:tcPr>
            <w:tcW w:w="2410" w:type="dxa"/>
            <w:shd w:val="clear" w:color="auto" w:fill="FFFFFF" w:themeFill="background1"/>
          </w:tcPr>
          <w:p w14:paraId="2131E2E7" w14:textId="77777777" w:rsidR="00993018" w:rsidRPr="0088277D" w:rsidRDefault="00993018" w:rsidP="000826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88277D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até 15%</w:t>
            </w:r>
          </w:p>
        </w:tc>
      </w:tr>
      <w:tr w:rsidR="00993018" w:rsidRPr="00794283" w14:paraId="3E6358C4" w14:textId="77777777" w:rsidTr="000A68E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FFFFF" w:themeFill="background1"/>
            <w:hideMark/>
          </w:tcPr>
          <w:p w14:paraId="0841DAB9" w14:textId="77777777" w:rsidR="00993018" w:rsidRPr="00D1615F" w:rsidRDefault="00993018" w:rsidP="00993018">
            <w:pPr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  <w:t>Imobiliário</w:t>
            </w:r>
          </w:p>
        </w:tc>
        <w:tc>
          <w:tcPr>
            <w:tcW w:w="2044" w:type="dxa"/>
            <w:shd w:val="clear" w:color="auto" w:fill="FFFFFF" w:themeFill="background1"/>
            <w:noWrap/>
            <w:vAlign w:val="center"/>
          </w:tcPr>
          <w:p w14:paraId="61709C49" w14:textId="7FDCDB37" w:rsidR="00993018" w:rsidRPr="00993018" w:rsidRDefault="00993018" w:rsidP="0099301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993018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1.863.120</w:t>
            </w:r>
          </w:p>
        </w:tc>
        <w:tc>
          <w:tcPr>
            <w:tcW w:w="1156" w:type="dxa"/>
            <w:shd w:val="clear" w:color="auto" w:fill="FFFFFF" w:themeFill="background1"/>
          </w:tcPr>
          <w:p w14:paraId="38287563" w14:textId="6F8C5C07" w:rsidR="00993018" w:rsidRPr="00993018" w:rsidRDefault="00993018" w:rsidP="000826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993018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0,18</w:t>
            </w:r>
          </w:p>
        </w:tc>
        <w:tc>
          <w:tcPr>
            <w:tcW w:w="1559" w:type="dxa"/>
            <w:shd w:val="clear" w:color="auto" w:fill="FFFFFF" w:themeFill="background1"/>
          </w:tcPr>
          <w:p w14:paraId="032C1AC7" w14:textId="77777777" w:rsidR="00993018" w:rsidRPr="0088277D" w:rsidRDefault="00993018" w:rsidP="000826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88277D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20%</w:t>
            </w:r>
          </w:p>
        </w:tc>
        <w:tc>
          <w:tcPr>
            <w:tcW w:w="2410" w:type="dxa"/>
            <w:shd w:val="clear" w:color="auto" w:fill="FFFFFF" w:themeFill="background1"/>
          </w:tcPr>
          <w:p w14:paraId="4E0C0687" w14:textId="77777777" w:rsidR="00993018" w:rsidRPr="0088277D" w:rsidRDefault="00993018" w:rsidP="000826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88277D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até 1%</w:t>
            </w:r>
          </w:p>
        </w:tc>
      </w:tr>
      <w:tr w:rsidR="00993018" w:rsidRPr="00D1615F" w14:paraId="779399B1" w14:textId="77777777" w:rsidTr="000A6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shd w:val="clear" w:color="auto" w:fill="FFFFFF" w:themeFill="background1"/>
            <w:hideMark/>
          </w:tcPr>
          <w:p w14:paraId="04511B04" w14:textId="77777777" w:rsidR="00993018" w:rsidRPr="00D1615F" w:rsidRDefault="00993018" w:rsidP="00993018">
            <w:pPr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14:paraId="36862AB1" w14:textId="5A4C55D3" w:rsidR="00993018" w:rsidRPr="00993018" w:rsidRDefault="00993018" w:rsidP="0099301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993018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1.034.674.112</w:t>
            </w:r>
          </w:p>
        </w:tc>
        <w:tc>
          <w:tcPr>
            <w:tcW w:w="1156" w:type="dxa"/>
            <w:shd w:val="clear" w:color="auto" w:fill="FFFFFF" w:themeFill="background1"/>
          </w:tcPr>
          <w:p w14:paraId="542091A8" w14:textId="42286D07" w:rsidR="00993018" w:rsidRPr="00993018" w:rsidRDefault="00993018" w:rsidP="0008264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993018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100,00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0080AD35" w14:textId="77777777" w:rsidR="00993018" w:rsidRPr="0088277D" w:rsidRDefault="00993018" w:rsidP="000826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88277D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------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14:paraId="63816F31" w14:textId="77777777" w:rsidR="00993018" w:rsidRPr="0088277D" w:rsidRDefault="00993018" w:rsidP="000826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88277D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------</w:t>
            </w:r>
          </w:p>
        </w:tc>
      </w:tr>
    </w:tbl>
    <w:p w14:paraId="747C205F" w14:textId="77777777" w:rsidR="0088277D" w:rsidRPr="00D1615F" w:rsidRDefault="0088277D" w:rsidP="0088277D">
      <w:pPr>
        <w:spacing w:after="0" w:line="240" w:lineRule="auto"/>
        <w:ind w:left="1077" w:right="-74"/>
        <w:jc w:val="both"/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</w:pPr>
    </w:p>
    <w:p w14:paraId="58F2CD21" w14:textId="77777777" w:rsidR="0088277D" w:rsidRPr="00D1615F" w:rsidRDefault="0088277D" w:rsidP="0088277D">
      <w:pPr>
        <w:spacing w:after="0" w:line="240" w:lineRule="auto"/>
        <w:ind w:left="1077" w:right="-74"/>
        <w:jc w:val="both"/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</w:pPr>
      <w:r w:rsidRPr="00D1615F"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  <w:t>1.2 Recursos Terceirizados</w:t>
      </w:r>
    </w:p>
    <w:tbl>
      <w:tblPr>
        <w:tblStyle w:val="TabeladeGrade4-nfase3"/>
        <w:tblW w:w="9414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2972"/>
        <w:gridCol w:w="2126"/>
        <w:gridCol w:w="1701"/>
        <w:gridCol w:w="1481"/>
        <w:gridCol w:w="1134"/>
      </w:tblGrid>
      <w:tr w:rsidR="0088277D" w:rsidRPr="00D1615F" w14:paraId="7B9C41AF" w14:textId="77777777" w:rsidTr="00093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75B44520" w14:textId="77777777" w:rsidR="0088277D" w:rsidRPr="00D1615F" w:rsidRDefault="0088277D" w:rsidP="00093F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eastAsia="pt-BR"/>
              </w:rPr>
            </w:pPr>
          </w:p>
          <w:p w14:paraId="1FCCCA2C" w14:textId="77777777" w:rsidR="0088277D" w:rsidRPr="00D1615F" w:rsidRDefault="0088277D" w:rsidP="00093F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Ativos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0E74C30B" w14:textId="77777777" w:rsidR="0088277D" w:rsidRPr="00D1615F" w:rsidRDefault="0088277D" w:rsidP="00093F8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eastAsia="pt-BR"/>
              </w:rPr>
            </w:pPr>
          </w:p>
          <w:p w14:paraId="306B344B" w14:textId="77777777" w:rsidR="0088277D" w:rsidRPr="00D1615F" w:rsidRDefault="0088277D" w:rsidP="00093F8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Gestor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1BC1FD09" w14:textId="77777777" w:rsidR="0088277D" w:rsidRPr="00D1615F" w:rsidRDefault="0088277D" w:rsidP="00093F8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eastAsia="pt-BR"/>
              </w:rPr>
            </w:pPr>
          </w:p>
          <w:p w14:paraId="7C15094C" w14:textId="77777777" w:rsidR="0088277D" w:rsidRPr="00D1615F" w:rsidRDefault="0088277D" w:rsidP="00093F8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Perfil</w:t>
            </w:r>
          </w:p>
        </w:tc>
        <w:tc>
          <w:tcPr>
            <w:tcW w:w="14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4E12B04E" w14:textId="77777777" w:rsidR="0088277D" w:rsidRPr="00D1615F" w:rsidRDefault="0088277D" w:rsidP="00093F8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eastAsia="pt-BR"/>
              </w:rPr>
            </w:pPr>
          </w:p>
          <w:p w14:paraId="3E027861" w14:textId="77777777" w:rsidR="0088277D" w:rsidRPr="00D1615F" w:rsidRDefault="0088277D" w:rsidP="00093F8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 xml:space="preserve"> Valor (R$)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7FD0E51F" w14:textId="77777777" w:rsidR="0088277D" w:rsidRPr="00D1615F" w:rsidRDefault="0088277D" w:rsidP="00093F8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eastAsia="pt-BR"/>
              </w:rPr>
            </w:pPr>
          </w:p>
          <w:p w14:paraId="0BF2C5D5" w14:textId="77777777" w:rsidR="0088277D" w:rsidRPr="00D1615F" w:rsidRDefault="0088277D" w:rsidP="00093F8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%</w:t>
            </w:r>
          </w:p>
        </w:tc>
      </w:tr>
      <w:tr w:rsidR="00AB355E" w:rsidRPr="00D1615F" w14:paraId="73074964" w14:textId="77777777" w:rsidTr="0009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noWrap/>
            <w:hideMark/>
          </w:tcPr>
          <w:p w14:paraId="3490D774" w14:textId="77777777" w:rsidR="00AB355E" w:rsidRPr="00D1615F" w:rsidRDefault="00AB355E" w:rsidP="00AB355E">
            <w:pPr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  <w:t>Carteira Fabasa CD</w:t>
            </w:r>
          </w:p>
        </w:tc>
        <w:tc>
          <w:tcPr>
            <w:tcW w:w="2126" w:type="dxa"/>
            <w:shd w:val="clear" w:color="auto" w:fill="FFFFFF" w:themeFill="background1"/>
            <w:noWrap/>
            <w:hideMark/>
          </w:tcPr>
          <w:p w14:paraId="33A640CD" w14:textId="77777777" w:rsidR="00AB355E" w:rsidRPr="00D1615F" w:rsidRDefault="00AB355E" w:rsidP="00AB35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  <w:t>Fabasa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0C10D324" w14:textId="77777777" w:rsidR="00AB355E" w:rsidRPr="00D1615F" w:rsidRDefault="00AB355E" w:rsidP="00AB35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  <w:t>Cart. Adm.</w:t>
            </w:r>
          </w:p>
        </w:tc>
        <w:tc>
          <w:tcPr>
            <w:tcW w:w="1481" w:type="dxa"/>
            <w:shd w:val="clear" w:color="auto" w:fill="FFFFFF" w:themeFill="background1"/>
            <w:noWrap/>
            <w:vAlign w:val="center"/>
          </w:tcPr>
          <w:p w14:paraId="7C80B74F" w14:textId="4D4BCE4B" w:rsidR="00AB355E" w:rsidRPr="00AB355E" w:rsidRDefault="00AB355E" w:rsidP="00AB355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AB355E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1.004.902.647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1054A7B" w14:textId="7035E1C5" w:rsidR="00AB355E" w:rsidRPr="00AB355E" w:rsidRDefault="00AB355E" w:rsidP="00AB355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AB355E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97,12</w:t>
            </w:r>
          </w:p>
        </w:tc>
      </w:tr>
      <w:tr w:rsidR="00AB355E" w:rsidRPr="00D1615F" w14:paraId="0169B973" w14:textId="77777777" w:rsidTr="00093F8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14:paraId="79977324" w14:textId="77777777" w:rsidR="00AB355E" w:rsidRPr="00D1615F" w:rsidRDefault="00AB355E" w:rsidP="00AB355E">
            <w:pPr>
              <w:spacing w:after="0" w:line="240" w:lineRule="auto"/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Fundos abertos - EST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22928FC" w14:textId="77777777" w:rsidR="00AB355E" w:rsidRPr="00D1615F" w:rsidRDefault="00AB355E" w:rsidP="00AB35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0161D98" w14:textId="77777777" w:rsidR="00AB355E" w:rsidRPr="00D1615F" w:rsidRDefault="00AB355E" w:rsidP="00AB35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-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2B7A2617" w14:textId="5E232A31" w:rsidR="00AB355E" w:rsidRPr="00AB355E" w:rsidRDefault="00AB355E" w:rsidP="00AB355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AB355E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74.776.921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813F9FB" w14:textId="06167BBC" w:rsidR="00AB355E" w:rsidRPr="00AB355E" w:rsidRDefault="00AB355E" w:rsidP="00AB355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AB355E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7,23</w:t>
            </w:r>
          </w:p>
        </w:tc>
      </w:tr>
      <w:tr w:rsidR="00AB355E" w:rsidRPr="00D1615F" w14:paraId="3518B6A8" w14:textId="77777777" w:rsidTr="0009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bottom"/>
          </w:tcPr>
          <w:p w14:paraId="2C4233BA" w14:textId="77777777" w:rsidR="00AB355E" w:rsidRPr="00D1615F" w:rsidRDefault="00AB355E" w:rsidP="00AB355E">
            <w:pPr>
              <w:spacing w:after="0" w:line="240" w:lineRule="auto"/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</w:pPr>
            <w:proofErr w:type="spellStart"/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>Ibiuna</w:t>
            </w:r>
            <w:proofErr w:type="spellEnd"/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 xml:space="preserve"> Hedge STH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2C72391" w14:textId="77777777" w:rsidR="00AB355E" w:rsidRPr="00D1615F" w:rsidRDefault="00AB355E" w:rsidP="00AB35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Ibiúna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AC1F9C" w14:textId="77777777" w:rsidR="00AB355E" w:rsidRPr="00D1615F" w:rsidRDefault="00AB355E" w:rsidP="00AB35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EST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62456469" w14:textId="27959E49" w:rsidR="00AB355E" w:rsidRPr="00AB355E" w:rsidRDefault="00AB355E" w:rsidP="00AB355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AB355E">
              <w:rPr>
                <w:rFonts w:asciiTheme="majorHAnsi" w:hAnsiTheme="majorHAnsi" w:cs="Arial"/>
                <w:color w:val="244062"/>
                <w:sz w:val="18"/>
                <w:szCs w:val="18"/>
              </w:rPr>
              <w:t>21.039.896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B29FE97" w14:textId="31E618D5" w:rsidR="00AB355E" w:rsidRPr="00AB355E" w:rsidRDefault="00AB355E" w:rsidP="00AB355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AB355E">
              <w:rPr>
                <w:rFonts w:asciiTheme="majorHAnsi" w:hAnsiTheme="majorHAnsi" w:cs="Arial"/>
                <w:color w:val="244062"/>
                <w:sz w:val="18"/>
                <w:szCs w:val="18"/>
              </w:rPr>
              <w:t>2,03</w:t>
            </w:r>
          </w:p>
        </w:tc>
      </w:tr>
      <w:tr w:rsidR="00AB355E" w:rsidRPr="00D1615F" w14:paraId="7F6BE4ED" w14:textId="77777777" w:rsidTr="00093F8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bottom"/>
          </w:tcPr>
          <w:p w14:paraId="10240FAB" w14:textId="77777777" w:rsidR="00AB355E" w:rsidRPr="00D1615F" w:rsidRDefault="00AB355E" w:rsidP="00AB355E">
            <w:pPr>
              <w:spacing w:after="0" w:line="240" w:lineRule="auto"/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</w:pPr>
            <w:proofErr w:type="spellStart"/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>Kinea</w:t>
            </w:r>
            <w:proofErr w:type="spellEnd"/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 xml:space="preserve"> Atlas FI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279D548" w14:textId="77777777" w:rsidR="00AB355E" w:rsidRPr="00D1615F" w:rsidRDefault="00AB355E" w:rsidP="00AB35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</w:pPr>
            <w:proofErr w:type="spellStart"/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Kinea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F813E8" w14:textId="77777777" w:rsidR="00AB355E" w:rsidRPr="00D1615F" w:rsidRDefault="00AB355E" w:rsidP="00AB35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EST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16208293" w14:textId="635373B3" w:rsidR="00AB355E" w:rsidRPr="00AB355E" w:rsidRDefault="00AB355E" w:rsidP="00AB355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AB355E">
              <w:rPr>
                <w:rFonts w:asciiTheme="majorHAnsi" w:hAnsiTheme="majorHAnsi" w:cs="Arial"/>
                <w:color w:val="244062"/>
                <w:sz w:val="18"/>
                <w:szCs w:val="18"/>
              </w:rPr>
              <w:t>20.232.344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83E0C54" w14:textId="138A8F71" w:rsidR="00AB355E" w:rsidRPr="00AB355E" w:rsidRDefault="00AB355E" w:rsidP="00AB355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AB355E">
              <w:rPr>
                <w:rFonts w:asciiTheme="majorHAnsi" w:hAnsiTheme="majorHAnsi" w:cs="Arial"/>
                <w:color w:val="244062"/>
                <w:sz w:val="18"/>
                <w:szCs w:val="18"/>
              </w:rPr>
              <w:t>1,96</w:t>
            </w:r>
          </w:p>
        </w:tc>
      </w:tr>
      <w:tr w:rsidR="00AB355E" w:rsidRPr="00D1615F" w14:paraId="66000648" w14:textId="77777777" w:rsidTr="0009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bottom"/>
          </w:tcPr>
          <w:p w14:paraId="693A6662" w14:textId="77777777" w:rsidR="00AB355E" w:rsidRPr="00D1615F" w:rsidRDefault="00AB355E" w:rsidP="00AB355E">
            <w:pPr>
              <w:spacing w:after="0" w:line="240" w:lineRule="auto"/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</w:pPr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 xml:space="preserve">Safra Kepler </w:t>
            </w:r>
            <w:proofErr w:type="spellStart"/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>Equity</w:t>
            </w:r>
            <w:proofErr w:type="spellEnd"/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 xml:space="preserve"> Hedge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076BB69" w14:textId="77777777" w:rsidR="00AB355E" w:rsidRPr="00D1615F" w:rsidRDefault="00AB355E" w:rsidP="00AB35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Safra Asset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005DA5" w14:textId="77777777" w:rsidR="00AB355E" w:rsidRPr="00D1615F" w:rsidRDefault="00AB355E" w:rsidP="00AB35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EST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37156D1E" w14:textId="45ADADBA" w:rsidR="00AB355E" w:rsidRPr="00AB355E" w:rsidRDefault="00AB355E" w:rsidP="00AB355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AB355E">
              <w:rPr>
                <w:rFonts w:asciiTheme="majorHAnsi" w:hAnsiTheme="majorHAnsi" w:cs="Arial"/>
                <w:color w:val="244062"/>
                <w:sz w:val="18"/>
                <w:szCs w:val="18"/>
              </w:rPr>
              <w:t>18.579.694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C07E599" w14:textId="32EEA3F2" w:rsidR="00AB355E" w:rsidRPr="00AB355E" w:rsidRDefault="00AB355E" w:rsidP="00AB355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AB355E">
              <w:rPr>
                <w:rFonts w:asciiTheme="majorHAnsi" w:hAnsiTheme="majorHAnsi" w:cs="Arial"/>
                <w:color w:val="244062"/>
                <w:sz w:val="18"/>
                <w:szCs w:val="18"/>
              </w:rPr>
              <w:t>1,80</w:t>
            </w:r>
          </w:p>
        </w:tc>
      </w:tr>
      <w:tr w:rsidR="00AB355E" w:rsidRPr="00D1615F" w14:paraId="2DC4F2DF" w14:textId="77777777" w:rsidTr="00093F8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bottom"/>
          </w:tcPr>
          <w:p w14:paraId="29FDE0FC" w14:textId="77777777" w:rsidR="00AB355E" w:rsidRPr="00D1615F" w:rsidRDefault="00AB355E" w:rsidP="00AB355E">
            <w:pPr>
              <w:spacing w:after="0" w:line="240" w:lineRule="auto"/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</w:pPr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>SPX Nimitz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BACDB72" w14:textId="77777777" w:rsidR="00AB355E" w:rsidRPr="00D1615F" w:rsidRDefault="00AB355E" w:rsidP="00AB35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SPX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6B6B3A" w14:textId="77777777" w:rsidR="00AB355E" w:rsidRPr="00D1615F" w:rsidRDefault="00AB355E" w:rsidP="00AB35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EST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10FD3623" w14:textId="0814398F" w:rsidR="00AB355E" w:rsidRPr="00AB355E" w:rsidRDefault="00AB355E" w:rsidP="00AB355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AB355E">
              <w:rPr>
                <w:rFonts w:asciiTheme="majorHAnsi" w:hAnsiTheme="majorHAnsi" w:cs="Arial"/>
                <w:color w:val="244062"/>
                <w:sz w:val="18"/>
                <w:szCs w:val="18"/>
              </w:rPr>
              <w:t>14.924.988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D129AAE" w14:textId="0AF0D0BC" w:rsidR="00AB355E" w:rsidRPr="00AB355E" w:rsidRDefault="00AB355E" w:rsidP="00AB355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AB355E">
              <w:rPr>
                <w:rFonts w:asciiTheme="majorHAnsi" w:hAnsiTheme="majorHAnsi" w:cs="Arial"/>
                <w:color w:val="244062"/>
                <w:sz w:val="18"/>
                <w:szCs w:val="18"/>
              </w:rPr>
              <w:t>1,44</w:t>
            </w:r>
          </w:p>
        </w:tc>
      </w:tr>
      <w:tr w:rsidR="00AB355E" w:rsidRPr="00D1615F" w14:paraId="6117D7EF" w14:textId="77777777" w:rsidTr="0009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  <w:hideMark/>
          </w:tcPr>
          <w:p w14:paraId="77A61526" w14:textId="77777777" w:rsidR="00AB355E" w:rsidRPr="00D1615F" w:rsidRDefault="00AB355E" w:rsidP="00AB355E">
            <w:pPr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Fundos abertos - EXT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39863F3A" w14:textId="77777777" w:rsidR="00AB355E" w:rsidRPr="00D1615F" w:rsidRDefault="00AB355E" w:rsidP="00AB35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6E34679D" w14:textId="77777777" w:rsidR="00AB355E" w:rsidRPr="00D1615F" w:rsidRDefault="00AB355E" w:rsidP="00AB35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-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6B77E02D" w14:textId="53846F19" w:rsidR="00AB355E" w:rsidRPr="00AB355E" w:rsidRDefault="00AB355E" w:rsidP="00AB355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AB355E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64.610.687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0E01F26" w14:textId="1AA6F1C5" w:rsidR="00AB355E" w:rsidRPr="00AB355E" w:rsidRDefault="00AB355E" w:rsidP="00AB355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AB355E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6,24</w:t>
            </w:r>
          </w:p>
        </w:tc>
      </w:tr>
      <w:tr w:rsidR="00AB355E" w:rsidRPr="00D1615F" w14:paraId="2B7F064F" w14:textId="77777777" w:rsidTr="00093F8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bottom"/>
            <w:hideMark/>
          </w:tcPr>
          <w:p w14:paraId="6AC3D1A6" w14:textId="77777777" w:rsidR="00AB355E" w:rsidRPr="00D1615F" w:rsidRDefault="00AB355E" w:rsidP="00AB355E">
            <w:pPr>
              <w:spacing w:after="0" w:line="240" w:lineRule="auto"/>
              <w:rPr>
                <w:rFonts w:asciiTheme="majorHAnsi" w:eastAsia="Times New Roman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 xml:space="preserve">Access Usa </w:t>
            </w:r>
            <w:proofErr w:type="spellStart"/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>Companies</w:t>
            </w:r>
            <w:proofErr w:type="spellEnd"/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 xml:space="preserve"> FIA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754EC7BC" w14:textId="77777777" w:rsidR="00AB355E" w:rsidRPr="00D1615F" w:rsidRDefault="00AB355E" w:rsidP="00AB35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BNP Paribas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6A516FDB" w14:textId="77777777" w:rsidR="00AB355E" w:rsidRPr="00D1615F" w:rsidRDefault="00AB355E" w:rsidP="00AB35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EXT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513D0870" w14:textId="1195C452" w:rsidR="00AB355E" w:rsidRPr="00AB355E" w:rsidRDefault="00AB355E" w:rsidP="00AB355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AB355E">
              <w:rPr>
                <w:rFonts w:asciiTheme="majorHAnsi" w:hAnsiTheme="majorHAnsi" w:cs="Arial"/>
                <w:color w:val="244062"/>
                <w:sz w:val="18"/>
                <w:szCs w:val="18"/>
              </w:rPr>
              <w:t>13.387.299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D798F66" w14:textId="399948A5" w:rsidR="00AB355E" w:rsidRPr="00AB355E" w:rsidRDefault="00AB355E" w:rsidP="00AB355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AB355E">
              <w:rPr>
                <w:rFonts w:asciiTheme="majorHAnsi" w:hAnsiTheme="majorHAnsi" w:cs="Arial"/>
                <w:color w:val="244062"/>
                <w:sz w:val="18"/>
                <w:szCs w:val="18"/>
              </w:rPr>
              <w:t>1,29</w:t>
            </w:r>
          </w:p>
        </w:tc>
      </w:tr>
      <w:tr w:rsidR="00AB355E" w:rsidRPr="00D1615F" w14:paraId="08231B7C" w14:textId="77777777" w:rsidTr="0009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bottom"/>
            <w:hideMark/>
          </w:tcPr>
          <w:p w14:paraId="4321DEC3" w14:textId="77777777" w:rsidR="00AB355E" w:rsidRPr="00D1615F" w:rsidRDefault="00AB355E" w:rsidP="00AB355E">
            <w:pPr>
              <w:spacing w:after="0" w:line="240" w:lineRule="auto"/>
              <w:rPr>
                <w:rFonts w:asciiTheme="majorHAnsi" w:eastAsia="Times New Roman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 xml:space="preserve">BB Ações Nordea Global </w:t>
            </w:r>
            <w:proofErr w:type="spellStart"/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>Climate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056BC56C" w14:textId="77777777" w:rsidR="00AB355E" w:rsidRPr="00D1615F" w:rsidRDefault="00AB355E" w:rsidP="00AB35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Nordea Asset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128166E7" w14:textId="77777777" w:rsidR="00AB355E" w:rsidRPr="00D1615F" w:rsidRDefault="00AB355E" w:rsidP="00AB35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EXT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095554E8" w14:textId="4884A706" w:rsidR="00AB355E" w:rsidRPr="00AB355E" w:rsidRDefault="00AB355E" w:rsidP="00AB355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AB355E">
              <w:rPr>
                <w:rFonts w:asciiTheme="majorHAnsi" w:hAnsiTheme="majorHAnsi" w:cs="Arial"/>
                <w:color w:val="244062"/>
                <w:sz w:val="18"/>
                <w:szCs w:val="18"/>
              </w:rPr>
              <w:t>12.925.624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9A70978" w14:textId="24087D27" w:rsidR="00AB355E" w:rsidRPr="00AB355E" w:rsidRDefault="00AB355E" w:rsidP="00AB355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AB355E">
              <w:rPr>
                <w:rFonts w:asciiTheme="majorHAnsi" w:hAnsiTheme="majorHAnsi" w:cs="Arial"/>
                <w:color w:val="244062"/>
                <w:sz w:val="18"/>
                <w:szCs w:val="18"/>
              </w:rPr>
              <w:t>1,25</w:t>
            </w:r>
          </w:p>
        </w:tc>
      </w:tr>
      <w:tr w:rsidR="00AB355E" w:rsidRPr="00D1615F" w14:paraId="67884F3F" w14:textId="77777777" w:rsidTr="00093F8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bottom"/>
            <w:hideMark/>
          </w:tcPr>
          <w:p w14:paraId="45E2242F" w14:textId="77777777" w:rsidR="00AB355E" w:rsidRPr="00D1615F" w:rsidRDefault="00AB355E" w:rsidP="00AB355E">
            <w:pPr>
              <w:spacing w:after="0" w:line="240" w:lineRule="auto"/>
              <w:rPr>
                <w:rFonts w:asciiTheme="majorHAnsi" w:eastAsia="Times New Roman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>MS Global Opportunities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0F930B80" w14:textId="77777777" w:rsidR="00AB355E" w:rsidRPr="00D1615F" w:rsidRDefault="00AB355E" w:rsidP="00AB35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Morgan Stanley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172CDA9C" w14:textId="77777777" w:rsidR="00AB355E" w:rsidRPr="00D1615F" w:rsidRDefault="00AB355E" w:rsidP="00AB35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EXT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2ECB537C" w14:textId="74B61130" w:rsidR="00AB355E" w:rsidRPr="00AB355E" w:rsidRDefault="00AB355E" w:rsidP="00AB355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AB355E">
              <w:rPr>
                <w:rFonts w:asciiTheme="majorHAnsi" w:hAnsiTheme="majorHAnsi" w:cs="Arial"/>
                <w:color w:val="244062"/>
                <w:sz w:val="18"/>
                <w:szCs w:val="18"/>
              </w:rPr>
              <w:t>7.418.635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94E9A75" w14:textId="07BE5E58" w:rsidR="00AB355E" w:rsidRPr="00AB355E" w:rsidRDefault="00AB355E" w:rsidP="00AB355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AB355E">
              <w:rPr>
                <w:rFonts w:asciiTheme="majorHAnsi" w:hAnsiTheme="majorHAnsi" w:cs="Arial"/>
                <w:color w:val="244062"/>
                <w:sz w:val="18"/>
                <w:szCs w:val="18"/>
              </w:rPr>
              <w:t>0,72</w:t>
            </w:r>
          </w:p>
        </w:tc>
      </w:tr>
      <w:tr w:rsidR="00AB355E" w:rsidRPr="00D1615F" w14:paraId="502C0A8A" w14:textId="77777777" w:rsidTr="0009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bottom"/>
            <w:hideMark/>
          </w:tcPr>
          <w:p w14:paraId="73550E6F" w14:textId="77777777" w:rsidR="00AB355E" w:rsidRPr="00D1615F" w:rsidRDefault="00AB355E" w:rsidP="00AB355E">
            <w:pPr>
              <w:spacing w:after="0" w:line="240" w:lineRule="auto"/>
              <w:rPr>
                <w:rFonts w:asciiTheme="majorHAnsi" w:eastAsia="Times New Roman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  <w:lang w:eastAsia="pt-BR"/>
              </w:rPr>
            </w:pPr>
            <w:proofErr w:type="spellStart"/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>Pimco</w:t>
            </w:r>
            <w:proofErr w:type="spellEnd"/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 xml:space="preserve"> Income FI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21179D68" w14:textId="77777777" w:rsidR="00AB355E" w:rsidRPr="00D1615F" w:rsidRDefault="00AB355E" w:rsidP="00AB35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proofErr w:type="spellStart"/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Pimco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21FE539C" w14:textId="77777777" w:rsidR="00AB355E" w:rsidRPr="00D1615F" w:rsidRDefault="00AB355E" w:rsidP="00AB35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EXT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34DA3D52" w14:textId="2D360BD8" w:rsidR="00AB355E" w:rsidRPr="00AB355E" w:rsidRDefault="00AB355E" w:rsidP="00AB355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AB355E">
              <w:rPr>
                <w:rFonts w:asciiTheme="majorHAnsi" w:hAnsiTheme="majorHAnsi" w:cs="Arial"/>
                <w:color w:val="244062"/>
                <w:sz w:val="18"/>
                <w:szCs w:val="18"/>
              </w:rPr>
              <w:t>18.454.621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36F4EBA" w14:textId="0D7127F3" w:rsidR="00AB355E" w:rsidRPr="00AB355E" w:rsidRDefault="00AB355E" w:rsidP="00AB355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AB355E">
              <w:rPr>
                <w:rFonts w:asciiTheme="majorHAnsi" w:hAnsiTheme="majorHAnsi" w:cs="Arial"/>
                <w:color w:val="244062"/>
                <w:sz w:val="18"/>
                <w:szCs w:val="18"/>
              </w:rPr>
              <w:t>1,78</w:t>
            </w:r>
          </w:p>
        </w:tc>
      </w:tr>
      <w:tr w:rsidR="00AB355E" w:rsidRPr="00D1615F" w14:paraId="39EE0F76" w14:textId="77777777" w:rsidTr="00093F8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noWrap/>
            <w:vAlign w:val="bottom"/>
            <w:hideMark/>
          </w:tcPr>
          <w:p w14:paraId="449D2939" w14:textId="77777777" w:rsidR="00AB355E" w:rsidRPr="00D1615F" w:rsidRDefault="00AB355E" w:rsidP="00AB355E">
            <w:pPr>
              <w:spacing w:after="0" w:line="240" w:lineRule="auto"/>
              <w:rPr>
                <w:rFonts w:asciiTheme="majorHAnsi" w:eastAsia="Times New Roman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 xml:space="preserve">Western Asset Macro Opp.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5C43486C" w14:textId="77777777" w:rsidR="00AB355E" w:rsidRPr="00D1615F" w:rsidRDefault="00AB355E" w:rsidP="00AB35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Western Asset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1C3E3379" w14:textId="77777777" w:rsidR="00AB355E" w:rsidRPr="00D1615F" w:rsidRDefault="00AB355E" w:rsidP="00AB35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EXT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19497370" w14:textId="49165DE2" w:rsidR="00AB355E" w:rsidRPr="00AB355E" w:rsidRDefault="00AB355E" w:rsidP="00AB355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AB355E">
              <w:rPr>
                <w:rFonts w:asciiTheme="majorHAnsi" w:hAnsiTheme="majorHAnsi" w:cs="Arial"/>
                <w:color w:val="244062"/>
                <w:sz w:val="18"/>
                <w:szCs w:val="18"/>
              </w:rPr>
              <w:t>12.424.507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1DE584B" w14:textId="7A1C8150" w:rsidR="00AB355E" w:rsidRPr="00AB355E" w:rsidRDefault="00AB355E" w:rsidP="00AB355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AB355E">
              <w:rPr>
                <w:rFonts w:asciiTheme="majorHAnsi" w:hAnsiTheme="majorHAnsi" w:cs="Arial"/>
                <w:color w:val="244062"/>
                <w:sz w:val="18"/>
                <w:szCs w:val="18"/>
              </w:rPr>
              <w:t>1,20</w:t>
            </w:r>
          </w:p>
        </w:tc>
      </w:tr>
      <w:tr w:rsidR="00AB355E" w:rsidRPr="00D1615F" w14:paraId="0CC88251" w14:textId="77777777" w:rsidTr="0009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noWrap/>
            <w:vAlign w:val="center"/>
            <w:hideMark/>
          </w:tcPr>
          <w:p w14:paraId="7CD3F004" w14:textId="77777777" w:rsidR="00AB355E" w:rsidRPr="00D1615F" w:rsidRDefault="00AB355E" w:rsidP="00AB355E">
            <w:pPr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Fundos exclusivos - RF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69ABB499" w14:textId="77777777" w:rsidR="00AB355E" w:rsidRPr="00D1615F" w:rsidRDefault="00AB355E" w:rsidP="00AB35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7B3C4831" w14:textId="77777777" w:rsidR="00AB355E" w:rsidRPr="00D1615F" w:rsidRDefault="00AB355E" w:rsidP="00AB35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-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52AA6E3F" w14:textId="3299CE94" w:rsidR="00AB355E" w:rsidRPr="00AB355E" w:rsidRDefault="00AB355E" w:rsidP="00AB355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AB355E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801.760.074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F5436D5" w14:textId="5196C8A0" w:rsidR="00AB355E" w:rsidRPr="00AB355E" w:rsidRDefault="00AB355E" w:rsidP="00AB355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AB355E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77,49</w:t>
            </w:r>
          </w:p>
        </w:tc>
      </w:tr>
      <w:tr w:rsidR="00AB355E" w:rsidRPr="00D1615F" w14:paraId="3DFB3B10" w14:textId="77777777" w:rsidTr="00093F8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noWrap/>
            <w:vAlign w:val="center"/>
          </w:tcPr>
          <w:p w14:paraId="033C1780" w14:textId="77777777" w:rsidR="00AB355E" w:rsidRPr="00D1615F" w:rsidRDefault="00AB355E" w:rsidP="00AB355E">
            <w:pPr>
              <w:spacing w:after="0" w:line="240" w:lineRule="auto"/>
              <w:rPr>
                <w:rFonts w:asciiTheme="majorHAnsi" w:eastAsia="Times New Roman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>Fabasa Guarajuba FI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35E3436" w14:textId="77777777" w:rsidR="00AB355E" w:rsidRPr="00D1615F" w:rsidRDefault="00AB355E" w:rsidP="00AB35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Santander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005C3A0" w14:textId="77777777" w:rsidR="00AB355E" w:rsidRPr="00D1615F" w:rsidRDefault="00AB355E" w:rsidP="00AB35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 xml:space="preserve"> RF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382EB0F6" w14:textId="209B7932" w:rsidR="00AB355E" w:rsidRPr="00AB355E" w:rsidRDefault="00AB355E" w:rsidP="00AB355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AB355E">
              <w:rPr>
                <w:rFonts w:asciiTheme="majorHAnsi" w:hAnsiTheme="majorHAnsi" w:cs="Arial"/>
                <w:color w:val="244062"/>
                <w:sz w:val="18"/>
                <w:szCs w:val="18"/>
              </w:rPr>
              <w:t>290.576.449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2478D0E" w14:textId="07852931" w:rsidR="00AB355E" w:rsidRPr="00AB355E" w:rsidRDefault="00AB355E" w:rsidP="00AB355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AB355E">
              <w:rPr>
                <w:rFonts w:asciiTheme="majorHAnsi" w:hAnsiTheme="majorHAnsi" w:cs="Arial"/>
                <w:color w:val="244062"/>
                <w:sz w:val="18"/>
                <w:szCs w:val="18"/>
              </w:rPr>
              <w:t>28,08</w:t>
            </w:r>
          </w:p>
        </w:tc>
      </w:tr>
      <w:tr w:rsidR="00AB355E" w:rsidRPr="00D1615F" w14:paraId="61F1C47F" w14:textId="77777777" w:rsidTr="0009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noWrap/>
            <w:vAlign w:val="center"/>
          </w:tcPr>
          <w:p w14:paraId="6A159AB8" w14:textId="77777777" w:rsidR="00AB355E" w:rsidRPr="00D1615F" w:rsidRDefault="00AB355E" w:rsidP="00AB355E">
            <w:pPr>
              <w:spacing w:after="0" w:line="240" w:lineRule="auto"/>
              <w:rPr>
                <w:rFonts w:asciiTheme="majorHAnsi" w:eastAsia="Times New Roman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>FI Fator Fabasa Itaparica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9DD70BD" w14:textId="77777777" w:rsidR="00AB355E" w:rsidRPr="00D1615F" w:rsidRDefault="00AB355E" w:rsidP="00AB35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Fator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F3AF215" w14:textId="77777777" w:rsidR="00AB355E" w:rsidRPr="00D1615F" w:rsidRDefault="00AB355E" w:rsidP="00AB35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RF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3365C6ED" w14:textId="1A89EEDB" w:rsidR="00AB355E" w:rsidRPr="00AB355E" w:rsidRDefault="00AB355E" w:rsidP="00AB355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AB355E">
              <w:rPr>
                <w:rFonts w:asciiTheme="majorHAnsi" w:hAnsiTheme="majorHAnsi" w:cs="Arial"/>
                <w:color w:val="244062"/>
                <w:sz w:val="18"/>
                <w:szCs w:val="18"/>
              </w:rPr>
              <w:t>240.928.948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28D4DE2" w14:textId="389D07EC" w:rsidR="00AB355E" w:rsidRPr="00AB355E" w:rsidRDefault="00AB355E" w:rsidP="00AB355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AB355E">
              <w:rPr>
                <w:rFonts w:asciiTheme="majorHAnsi" w:hAnsiTheme="majorHAnsi" w:cs="Arial"/>
                <w:color w:val="244062"/>
                <w:sz w:val="18"/>
                <w:szCs w:val="18"/>
              </w:rPr>
              <w:t>23,29</w:t>
            </w:r>
          </w:p>
        </w:tc>
      </w:tr>
      <w:tr w:rsidR="00AB355E" w:rsidRPr="00D1615F" w14:paraId="118E0819" w14:textId="77777777" w:rsidTr="00093F8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noWrap/>
            <w:vAlign w:val="center"/>
          </w:tcPr>
          <w:p w14:paraId="130C1D79" w14:textId="77777777" w:rsidR="00AB355E" w:rsidRPr="00D1615F" w:rsidRDefault="00AB355E" w:rsidP="00AB355E">
            <w:pPr>
              <w:spacing w:after="0" w:line="240" w:lineRule="auto"/>
              <w:rPr>
                <w:rFonts w:asciiTheme="majorHAnsi" w:eastAsia="Times New Roman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>SulAmérica Itapema FI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2D35C8F" w14:textId="77777777" w:rsidR="00AB355E" w:rsidRPr="00D1615F" w:rsidRDefault="00AB355E" w:rsidP="00AB35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SulAmérica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92BD3B" w14:textId="77777777" w:rsidR="00AB355E" w:rsidRPr="00D1615F" w:rsidRDefault="00AB355E" w:rsidP="00AB35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RF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45724DC2" w14:textId="7B45C3B2" w:rsidR="00AB355E" w:rsidRPr="00AB355E" w:rsidRDefault="00AB355E" w:rsidP="00AB355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AB355E">
              <w:rPr>
                <w:rFonts w:asciiTheme="majorHAnsi" w:hAnsiTheme="majorHAnsi" w:cs="Arial"/>
                <w:color w:val="244062"/>
                <w:sz w:val="18"/>
                <w:szCs w:val="18"/>
              </w:rPr>
              <w:t>270.254.677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D1DF6B3" w14:textId="3E717122" w:rsidR="00AB355E" w:rsidRPr="00AB355E" w:rsidRDefault="00AB355E" w:rsidP="00AB355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AB355E">
              <w:rPr>
                <w:rFonts w:asciiTheme="majorHAnsi" w:hAnsiTheme="majorHAnsi" w:cs="Arial"/>
                <w:color w:val="244062"/>
                <w:sz w:val="18"/>
                <w:szCs w:val="18"/>
              </w:rPr>
              <w:t>26,12</w:t>
            </w:r>
          </w:p>
        </w:tc>
      </w:tr>
      <w:tr w:rsidR="00AB355E" w:rsidRPr="00D1615F" w14:paraId="7D231C19" w14:textId="77777777" w:rsidTr="0009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noWrap/>
            <w:vAlign w:val="center"/>
          </w:tcPr>
          <w:p w14:paraId="10D95D1C" w14:textId="77777777" w:rsidR="00AB355E" w:rsidRPr="00D1615F" w:rsidRDefault="00AB355E" w:rsidP="00AB355E">
            <w:pPr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Fundos abertos - RV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DD5AD38" w14:textId="77777777" w:rsidR="00AB355E" w:rsidRPr="00D1615F" w:rsidRDefault="00AB355E" w:rsidP="00AB35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634A70" w14:textId="77777777" w:rsidR="00AB355E" w:rsidRPr="00D1615F" w:rsidRDefault="00AB355E" w:rsidP="00AB35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-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412B5F5D" w14:textId="210E0DBB" w:rsidR="00AB355E" w:rsidRPr="00AB355E" w:rsidRDefault="00AB355E" w:rsidP="00AB355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AB355E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63.754.966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7F640DC" w14:textId="33317362" w:rsidR="00AB355E" w:rsidRPr="00AB355E" w:rsidRDefault="00AB355E" w:rsidP="00AB355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AB355E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6,16</w:t>
            </w:r>
          </w:p>
        </w:tc>
      </w:tr>
      <w:tr w:rsidR="00AB355E" w:rsidRPr="00D1615F" w14:paraId="36B99D63" w14:textId="77777777" w:rsidTr="00093F8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bottom"/>
            <w:hideMark/>
          </w:tcPr>
          <w:p w14:paraId="46F9E5AA" w14:textId="77777777" w:rsidR="00AB355E" w:rsidRPr="00D1615F" w:rsidRDefault="00AB355E" w:rsidP="00AB355E">
            <w:pPr>
              <w:spacing w:after="0" w:line="240" w:lineRule="auto"/>
              <w:rPr>
                <w:rFonts w:asciiTheme="majorHAnsi" w:eastAsia="Times New Roman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>Az Quest Ações FICFIA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7BEC8AE3" w14:textId="77777777" w:rsidR="00AB355E" w:rsidRPr="00D1615F" w:rsidRDefault="00AB355E" w:rsidP="00AB35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Az Quest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3C992864" w14:textId="77777777" w:rsidR="00AB355E" w:rsidRPr="00D1615F" w:rsidRDefault="00AB355E" w:rsidP="00AB35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RV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5AAF5CF8" w14:textId="0B245624" w:rsidR="00AB355E" w:rsidRPr="00AB355E" w:rsidRDefault="00AB355E" w:rsidP="00AB355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AB355E">
              <w:rPr>
                <w:rFonts w:asciiTheme="majorHAnsi" w:hAnsiTheme="majorHAnsi" w:cs="Arial"/>
                <w:color w:val="244062"/>
                <w:sz w:val="18"/>
                <w:szCs w:val="18"/>
              </w:rPr>
              <w:t>7.560.993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48E6B5D" w14:textId="0C0946E6" w:rsidR="00AB355E" w:rsidRPr="00AB355E" w:rsidRDefault="00AB355E" w:rsidP="00AB355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AB355E">
              <w:rPr>
                <w:rFonts w:asciiTheme="majorHAnsi" w:hAnsiTheme="majorHAnsi" w:cs="Arial"/>
                <w:color w:val="244062"/>
                <w:sz w:val="18"/>
                <w:szCs w:val="18"/>
              </w:rPr>
              <w:t>0,73</w:t>
            </w:r>
          </w:p>
        </w:tc>
      </w:tr>
      <w:tr w:rsidR="00AB355E" w:rsidRPr="00D1615F" w14:paraId="59EDF433" w14:textId="77777777" w:rsidTr="0009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bottom"/>
          </w:tcPr>
          <w:p w14:paraId="09D7A733" w14:textId="77777777" w:rsidR="00AB355E" w:rsidRPr="00D1615F" w:rsidRDefault="00AB355E" w:rsidP="00AB355E">
            <w:pPr>
              <w:spacing w:after="0" w:line="240" w:lineRule="auto"/>
              <w:rPr>
                <w:rFonts w:asciiTheme="majorHAnsi" w:eastAsia="Times New Roman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 xml:space="preserve">Bahia AM </w:t>
            </w:r>
            <w:proofErr w:type="spellStart"/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>Valuation</w:t>
            </w:r>
            <w:proofErr w:type="spellEnd"/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 xml:space="preserve"> FICFIA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13606E7" w14:textId="77777777" w:rsidR="00AB355E" w:rsidRPr="00D1615F" w:rsidRDefault="00AB355E" w:rsidP="00AB35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 xml:space="preserve">Bahia Asset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0B38850" w14:textId="77777777" w:rsidR="00AB355E" w:rsidRPr="00D1615F" w:rsidRDefault="00AB355E" w:rsidP="00AB35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RV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028127FA" w14:textId="5AF19249" w:rsidR="00AB355E" w:rsidRPr="00AB355E" w:rsidRDefault="00AB355E" w:rsidP="00AB355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AB355E">
              <w:rPr>
                <w:rFonts w:asciiTheme="majorHAnsi" w:hAnsiTheme="majorHAnsi" w:cs="Arial"/>
                <w:color w:val="244062"/>
                <w:sz w:val="18"/>
                <w:szCs w:val="18"/>
              </w:rPr>
              <w:t>9.270.803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FE75D2A" w14:textId="0085E539" w:rsidR="00AB355E" w:rsidRPr="00AB355E" w:rsidRDefault="00AB355E" w:rsidP="00AB355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AB355E">
              <w:rPr>
                <w:rFonts w:asciiTheme="majorHAnsi" w:hAnsiTheme="majorHAnsi" w:cs="Arial"/>
                <w:color w:val="244062"/>
                <w:sz w:val="18"/>
                <w:szCs w:val="18"/>
              </w:rPr>
              <w:t>0,90</w:t>
            </w:r>
          </w:p>
        </w:tc>
      </w:tr>
      <w:tr w:rsidR="00AB355E" w:rsidRPr="00D1615F" w14:paraId="444FB46C" w14:textId="77777777" w:rsidTr="00093F8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noWrap/>
            <w:vAlign w:val="bottom"/>
          </w:tcPr>
          <w:p w14:paraId="18BE3537" w14:textId="77777777" w:rsidR="00AB355E" w:rsidRPr="00D1615F" w:rsidRDefault="00AB355E" w:rsidP="00AB355E">
            <w:pPr>
              <w:spacing w:after="0" w:line="240" w:lineRule="auto"/>
              <w:rPr>
                <w:rFonts w:asciiTheme="majorHAnsi" w:eastAsia="Times New Roman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 xml:space="preserve">Bradesco FIA </w:t>
            </w:r>
            <w:proofErr w:type="spellStart"/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>Selection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40C3155" w14:textId="77777777" w:rsidR="00AB355E" w:rsidRPr="00D1615F" w:rsidRDefault="00AB355E" w:rsidP="00AB35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Bram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CD661D" w14:textId="77777777" w:rsidR="00AB355E" w:rsidRPr="00D1615F" w:rsidRDefault="00AB355E" w:rsidP="00AB35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RV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4CD35760" w14:textId="2BB761FF" w:rsidR="00AB355E" w:rsidRPr="00AB355E" w:rsidRDefault="00AB355E" w:rsidP="00AB355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AB355E">
              <w:rPr>
                <w:rFonts w:asciiTheme="majorHAnsi" w:hAnsiTheme="majorHAnsi" w:cs="Arial"/>
                <w:color w:val="244062"/>
                <w:sz w:val="18"/>
                <w:szCs w:val="18"/>
              </w:rPr>
              <w:t>7.608.133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2CBECFE" w14:textId="35374682" w:rsidR="00AB355E" w:rsidRPr="00AB355E" w:rsidRDefault="00AB355E" w:rsidP="00AB355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AB355E">
              <w:rPr>
                <w:rFonts w:asciiTheme="majorHAnsi" w:hAnsiTheme="majorHAnsi" w:cs="Arial"/>
                <w:color w:val="244062"/>
                <w:sz w:val="18"/>
                <w:szCs w:val="18"/>
              </w:rPr>
              <w:t>0,74</w:t>
            </w:r>
          </w:p>
        </w:tc>
      </w:tr>
      <w:tr w:rsidR="00AB355E" w:rsidRPr="00D1615F" w14:paraId="4C1E2EA7" w14:textId="77777777" w:rsidTr="0009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noWrap/>
            <w:vAlign w:val="bottom"/>
          </w:tcPr>
          <w:p w14:paraId="40C97F82" w14:textId="77777777" w:rsidR="00AB355E" w:rsidRPr="00D1615F" w:rsidRDefault="00AB355E" w:rsidP="00AB355E">
            <w:pPr>
              <w:spacing w:after="0" w:line="240" w:lineRule="auto"/>
              <w:rPr>
                <w:rFonts w:asciiTheme="majorHAnsi" w:eastAsia="Times New Roman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 xml:space="preserve">Franklin Valor e Liquidez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D2D63C3" w14:textId="77777777" w:rsidR="00AB355E" w:rsidRPr="00D1615F" w:rsidRDefault="00AB355E" w:rsidP="00AB35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Franklin Templeton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58F8E6" w14:textId="77777777" w:rsidR="00AB355E" w:rsidRPr="00D1615F" w:rsidRDefault="00AB355E" w:rsidP="00AB35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RV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6D5146D9" w14:textId="2498CA86" w:rsidR="00AB355E" w:rsidRPr="00AB355E" w:rsidRDefault="00AB355E" w:rsidP="00AB355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AB355E">
              <w:rPr>
                <w:rFonts w:asciiTheme="majorHAnsi" w:hAnsiTheme="majorHAnsi" w:cs="Arial"/>
                <w:color w:val="244062"/>
                <w:sz w:val="18"/>
                <w:szCs w:val="18"/>
              </w:rPr>
              <w:t>10.756.487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217F4FB" w14:textId="149E37FC" w:rsidR="00AB355E" w:rsidRPr="00AB355E" w:rsidRDefault="00AB355E" w:rsidP="00AB355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AB355E">
              <w:rPr>
                <w:rFonts w:asciiTheme="majorHAnsi" w:hAnsiTheme="majorHAnsi" w:cs="Arial"/>
                <w:color w:val="244062"/>
                <w:sz w:val="18"/>
                <w:szCs w:val="18"/>
              </w:rPr>
              <w:t>1,04</w:t>
            </w:r>
          </w:p>
        </w:tc>
      </w:tr>
      <w:tr w:rsidR="00AB355E" w:rsidRPr="00D1615F" w14:paraId="36A00815" w14:textId="77777777" w:rsidTr="00093F8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noWrap/>
            <w:vAlign w:val="bottom"/>
          </w:tcPr>
          <w:p w14:paraId="3CF0A4F8" w14:textId="77777777" w:rsidR="00AB355E" w:rsidRPr="00D1615F" w:rsidRDefault="00AB355E" w:rsidP="00AB355E">
            <w:pPr>
              <w:spacing w:after="0" w:line="240" w:lineRule="auto"/>
              <w:rPr>
                <w:rFonts w:asciiTheme="majorHAnsi" w:eastAsia="Times New Roman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>Itaú Ações Dividendos - FI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6F591EF" w14:textId="77777777" w:rsidR="00AB355E" w:rsidRPr="00D1615F" w:rsidRDefault="00AB355E" w:rsidP="00AB35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Itaú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EC87D8" w14:textId="77777777" w:rsidR="00AB355E" w:rsidRPr="00D1615F" w:rsidRDefault="00AB355E" w:rsidP="00AB35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RV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1E24336D" w14:textId="14D66A58" w:rsidR="00AB355E" w:rsidRPr="00AB355E" w:rsidRDefault="00AB355E" w:rsidP="00AB355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AB355E">
              <w:rPr>
                <w:rFonts w:asciiTheme="majorHAnsi" w:hAnsiTheme="majorHAnsi" w:cs="Arial"/>
                <w:color w:val="244062"/>
                <w:sz w:val="18"/>
                <w:szCs w:val="18"/>
              </w:rPr>
              <w:t>9.640.086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DD59AC9" w14:textId="00BA7F1D" w:rsidR="00AB355E" w:rsidRPr="00AB355E" w:rsidRDefault="00AB355E" w:rsidP="00AB355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AB355E">
              <w:rPr>
                <w:rFonts w:asciiTheme="majorHAnsi" w:hAnsiTheme="majorHAnsi" w:cs="Arial"/>
                <w:color w:val="244062"/>
                <w:sz w:val="18"/>
                <w:szCs w:val="18"/>
              </w:rPr>
              <w:t>0,93</w:t>
            </w:r>
          </w:p>
        </w:tc>
      </w:tr>
      <w:tr w:rsidR="00AB355E" w:rsidRPr="00D1615F" w14:paraId="1410347C" w14:textId="77777777" w:rsidTr="0009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noWrap/>
            <w:vAlign w:val="bottom"/>
          </w:tcPr>
          <w:p w14:paraId="0BD86E87" w14:textId="2082F135" w:rsidR="00AB355E" w:rsidRPr="0050181A" w:rsidRDefault="00AB355E" w:rsidP="00AB355E">
            <w:pPr>
              <w:spacing w:after="0" w:line="240" w:lineRule="auto"/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  <w:r w:rsidRPr="0050181A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>Plural Dividendos FIA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914E9D8" w14:textId="769FE0D4" w:rsidR="00AB355E" w:rsidRPr="00D1615F" w:rsidRDefault="00AB355E" w:rsidP="00AB35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Plural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5BAACF" w14:textId="6CBCB8CF" w:rsidR="00AB355E" w:rsidRPr="00D1615F" w:rsidRDefault="00AB355E" w:rsidP="00AB35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RV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11B4888A" w14:textId="0DAB1BCC" w:rsidR="00AB355E" w:rsidRPr="00AB355E" w:rsidRDefault="00AB355E" w:rsidP="00AB355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</w:pPr>
            <w:r w:rsidRPr="00AB355E">
              <w:rPr>
                <w:rFonts w:asciiTheme="majorHAnsi" w:hAnsiTheme="majorHAnsi" w:cs="Arial"/>
                <w:color w:val="244062"/>
                <w:sz w:val="18"/>
                <w:szCs w:val="18"/>
              </w:rPr>
              <w:t>8.357.730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5E6D898" w14:textId="785608EF" w:rsidR="00AB355E" w:rsidRPr="00AB355E" w:rsidRDefault="00AB355E" w:rsidP="00AB355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</w:pPr>
            <w:r w:rsidRPr="00AB355E">
              <w:rPr>
                <w:rFonts w:asciiTheme="majorHAnsi" w:hAnsiTheme="majorHAnsi" w:cs="Arial"/>
                <w:color w:val="244062"/>
                <w:sz w:val="18"/>
                <w:szCs w:val="18"/>
              </w:rPr>
              <w:t>0,81</w:t>
            </w:r>
          </w:p>
        </w:tc>
      </w:tr>
      <w:tr w:rsidR="00AB355E" w:rsidRPr="00D1615F" w14:paraId="0E92B6E1" w14:textId="77777777" w:rsidTr="00093F8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noWrap/>
            <w:vAlign w:val="bottom"/>
          </w:tcPr>
          <w:p w14:paraId="3462D93C" w14:textId="77777777" w:rsidR="00AB355E" w:rsidRPr="00D1615F" w:rsidRDefault="00AB355E" w:rsidP="00AB355E">
            <w:pPr>
              <w:spacing w:after="0" w:line="240" w:lineRule="auto"/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  <w:r w:rsidRPr="00D1615F">
              <w:rPr>
                <w:rFonts w:asciiTheme="majorHAnsi" w:hAnsiTheme="majorHAnsi" w:cs="Arial"/>
                <w:b w:val="0"/>
                <w:bCs w:val="0"/>
                <w:color w:val="244061" w:themeColor="accent1" w:themeShade="80"/>
                <w:sz w:val="20"/>
                <w:szCs w:val="20"/>
              </w:rPr>
              <w:t>Vinci Gás Dividendos FIA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F3490D6" w14:textId="77777777" w:rsidR="00AB355E" w:rsidRPr="00D1615F" w:rsidRDefault="00AB355E" w:rsidP="00AB35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 xml:space="preserve">Vinci </w:t>
            </w:r>
            <w:proofErr w:type="spellStart"/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Partners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A54ADE" w14:textId="77777777" w:rsidR="00AB355E" w:rsidRPr="00D1615F" w:rsidRDefault="00AB355E" w:rsidP="00AB35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</w:pPr>
            <w:r w:rsidRPr="00D1615F"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  <w:t>RV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1635FA6C" w14:textId="17A19FC7" w:rsidR="00AB355E" w:rsidRPr="00AB355E" w:rsidRDefault="00AB355E" w:rsidP="00AB355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</w:pPr>
            <w:r w:rsidRPr="00AB355E">
              <w:rPr>
                <w:rFonts w:asciiTheme="majorHAnsi" w:hAnsiTheme="majorHAnsi" w:cs="Arial"/>
                <w:color w:val="244062"/>
                <w:sz w:val="18"/>
                <w:szCs w:val="18"/>
              </w:rPr>
              <w:t>10.560.733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FD4B78F" w14:textId="2E7B5EF3" w:rsidR="00AB355E" w:rsidRPr="00AB355E" w:rsidRDefault="00AB355E" w:rsidP="00AB355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244061" w:themeColor="accent1" w:themeShade="80"/>
                <w:sz w:val="20"/>
                <w:szCs w:val="20"/>
              </w:rPr>
            </w:pPr>
            <w:r w:rsidRPr="00AB355E">
              <w:rPr>
                <w:rFonts w:asciiTheme="majorHAnsi" w:hAnsiTheme="majorHAnsi" w:cs="Arial"/>
                <w:color w:val="244062"/>
                <w:sz w:val="18"/>
                <w:szCs w:val="18"/>
              </w:rPr>
              <w:t>1,02</w:t>
            </w:r>
          </w:p>
        </w:tc>
      </w:tr>
    </w:tbl>
    <w:p w14:paraId="7EBF902F" w14:textId="77777777" w:rsidR="00AB355E" w:rsidRDefault="00AB355E" w:rsidP="0088277D">
      <w:pPr>
        <w:tabs>
          <w:tab w:val="left" w:pos="-420"/>
        </w:tabs>
        <w:spacing w:after="0" w:line="240" w:lineRule="auto"/>
        <w:ind w:left="1077" w:right="-74"/>
        <w:jc w:val="both"/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</w:pPr>
    </w:p>
    <w:p w14:paraId="69D8DADC" w14:textId="4DF658F5" w:rsidR="0088277D" w:rsidRPr="00D1615F" w:rsidRDefault="0088277D" w:rsidP="0088277D">
      <w:pPr>
        <w:tabs>
          <w:tab w:val="left" w:pos="-420"/>
        </w:tabs>
        <w:spacing w:after="0" w:line="240" w:lineRule="auto"/>
        <w:ind w:left="1077" w:right="-74"/>
        <w:jc w:val="both"/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</w:pPr>
      <w:r w:rsidRPr="00D1615F"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  <w:lastRenderedPageBreak/>
        <w:t xml:space="preserve">1.3 Gestão Própria </w:t>
      </w:r>
    </w:p>
    <w:tbl>
      <w:tblPr>
        <w:tblStyle w:val="TabeladeGrade4-nfase3"/>
        <w:tblW w:w="6154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2564"/>
        <w:gridCol w:w="2297"/>
        <w:gridCol w:w="1293"/>
      </w:tblGrid>
      <w:tr w:rsidR="0088277D" w:rsidRPr="00D1615F" w14:paraId="0F7AD56B" w14:textId="77777777" w:rsidTr="00093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</w:tcPr>
          <w:p w14:paraId="3F51094E" w14:textId="77777777" w:rsidR="0088277D" w:rsidRPr="00D1615F" w:rsidRDefault="0088277D" w:rsidP="00093F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Segmento</w:t>
            </w:r>
          </w:p>
        </w:tc>
        <w:tc>
          <w:tcPr>
            <w:tcW w:w="22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noWrap/>
          </w:tcPr>
          <w:p w14:paraId="22DED7F2" w14:textId="77777777" w:rsidR="0088277D" w:rsidRPr="00D1615F" w:rsidRDefault="0088277D" w:rsidP="00093F8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Patrimônio (R$)</w:t>
            </w:r>
          </w:p>
        </w:tc>
        <w:tc>
          <w:tcPr>
            <w:tcW w:w="12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</w:tcPr>
          <w:p w14:paraId="5A0F13E3" w14:textId="77777777" w:rsidR="0088277D" w:rsidRPr="00D1615F" w:rsidRDefault="0088277D" w:rsidP="00093F83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%</w:t>
            </w:r>
          </w:p>
        </w:tc>
      </w:tr>
      <w:tr w:rsidR="00993018" w:rsidRPr="00D1615F" w14:paraId="5AC6A5C9" w14:textId="77777777" w:rsidTr="0009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shd w:val="clear" w:color="auto" w:fill="FFFFFF" w:themeFill="background1"/>
            <w:hideMark/>
          </w:tcPr>
          <w:p w14:paraId="765A1733" w14:textId="77777777" w:rsidR="00993018" w:rsidRPr="00D1615F" w:rsidRDefault="00993018" w:rsidP="00993018">
            <w:pPr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  <w:t>Op. Participantes</w:t>
            </w:r>
          </w:p>
        </w:tc>
        <w:tc>
          <w:tcPr>
            <w:tcW w:w="2297" w:type="dxa"/>
            <w:shd w:val="clear" w:color="auto" w:fill="FFFFFF" w:themeFill="background1"/>
            <w:noWrap/>
            <w:vAlign w:val="center"/>
          </w:tcPr>
          <w:p w14:paraId="7938FB9B" w14:textId="32D3DBB8" w:rsidR="00993018" w:rsidRPr="00D1615F" w:rsidRDefault="00993018" w:rsidP="0099301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993018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27.862.749</w:t>
            </w:r>
          </w:p>
        </w:tc>
        <w:tc>
          <w:tcPr>
            <w:tcW w:w="1293" w:type="dxa"/>
            <w:shd w:val="clear" w:color="auto" w:fill="FFFFFF" w:themeFill="background1"/>
          </w:tcPr>
          <w:p w14:paraId="1A1961B9" w14:textId="04A0E3C9" w:rsidR="00993018" w:rsidRPr="00D1615F" w:rsidRDefault="00993018" w:rsidP="0008264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993018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2,69</w:t>
            </w:r>
          </w:p>
        </w:tc>
      </w:tr>
      <w:tr w:rsidR="00993018" w:rsidRPr="00D1615F" w14:paraId="477E8062" w14:textId="77777777" w:rsidTr="00093F83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shd w:val="clear" w:color="auto" w:fill="FFFFFF" w:themeFill="background1"/>
            <w:hideMark/>
          </w:tcPr>
          <w:p w14:paraId="11D2F6F9" w14:textId="77777777" w:rsidR="00993018" w:rsidRPr="00D1615F" w:rsidRDefault="00993018" w:rsidP="00993018">
            <w:pPr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  <w:t>Imobiliário</w:t>
            </w:r>
          </w:p>
        </w:tc>
        <w:tc>
          <w:tcPr>
            <w:tcW w:w="2297" w:type="dxa"/>
            <w:shd w:val="clear" w:color="auto" w:fill="FFFFFF" w:themeFill="background1"/>
            <w:noWrap/>
            <w:vAlign w:val="center"/>
          </w:tcPr>
          <w:p w14:paraId="655977F6" w14:textId="2B4F4381" w:rsidR="00993018" w:rsidRPr="00D1615F" w:rsidRDefault="00993018" w:rsidP="0099301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993018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1.863.120</w:t>
            </w:r>
          </w:p>
        </w:tc>
        <w:tc>
          <w:tcPr>
            <w:tcW w:w="1293" w:type="dxa"/>
            <w:shd w:val="clear" w:color="auto" w:fill="FFFFFF" w:themeFill="background1"/>
          </w:tcPr>
          <w:p w14:paraId="345BF97A" w14:textId="1ADD6928" w:rsidR="00993018" w:rsidRPr="00D1615F" w:rsidRDefault="00993018" w:rsidP="000826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993018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0,18</w:t>
            </w:r>
          </w:p>
        </w:tc>
      </w:tr>
    </w:tbl>
    <w:p w14:paraId="5B0FF8E1" w14:textId="77777777" w:rsidR="0088277D" w:rsidRPr="00D1615F" w:rsidRDefault="0088277D" w:rsidP="0088277D">
      <w:pPr>
        <w:spacing w:after="0" w:line="240" w:lineRule="auto"/>
        <w:ind w:left="1077" w:right="-74"/>
        <w:jc w:val="both"/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</w:pPr>
    </w:p>
    <w:p w14:paraId="0ECBC24F" w14:textId="77777777" w:rsidR="0088277D" w:rsidRPr="00D1615F" w:rsidRDefault="0088277D" w:rsidP="0088277D">
      <w:pPr>
        <w:spacing w:after="0" w:line="240" w:lineRule="auto"/>
        <w:ind w:left="1077" w:right="-74"/>
        <w:jc w:val="both"/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</w:pPr>
      <w:r w:rsidRPr="00D1615F"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  <w:t>1.4 Outros Realizáveis</w:t>
      </w:r>
    </w:p>
    <w:tbl>
      <w:tblPr>
        <w:tblStyle w:val="TabeladeGrade4-nfase3"/>
        <w:tblW w:w="4815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2672"/>
        <w:gridCol w:w="2143"/>
      </w:tblGrid>
      <w:tr w:rsidR="0088277D" w:rsidRPr="00D1615F" w14:paraId="31FE8E68" w14:textId="77777777" w:rsidTr="00093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noWrap/>
          </w:tcPr>
          <w:p w14:paraId="39E9F9C3" w14:textId="77777777" w:rsidR="0088277D" w:rsidRPr="0001559A" w:rsidRDefault="0088277D" w:rsidP="00093F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t-BR"/>
              </w:rPr>
            </w:pPr>
            <w:r w:rsidRPr="0001559A">
              <w:rPr>
                <w:rFonts w:asciiTheme="majorHAnsi" w:eastAsia="Times New Roman" w:hAnsiTheme="majorHAnsi" w:cs="Arial"/>
                <w:sz w:val="18"/>
                <w:szCs w:val="18"/>
                <w:lang w:eastAsia="pt-BR"/>
              </w:rPr>
              <w:t>Valor (R$)</w:t>
            </w:r>
          </w:p>
        </w:tc>
        <w:tc>
          <w:tcPr>
            <w:tcW w:w="21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</w:tcPr>
          <w:p w14:paraId="601F75FF" w14:textId="77777777" w:rsidR="0088277D" w:rsidRPr="0001559A" w:rsidRDefault="0088277D" w:rsidP="00093F8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eastAsia="pt-BR"/>
              </w:rPr>
            </w:pPr>
            <w:r w:rsidRPr="0001559A">
              <w:rPr>
                <w:rFonts w:asciiTheme="majorHAnsi" w:eastAsia="Times New Roman" w:hAnsiTheme="majorHAnsi" w:cs="Arial"/>
                <w:sz w:val="18"/>
                <w:szCs w:val="18"/>
                <w:lang w:eastAsia="pt-BR"/>
              </w:rPr>
              <w:t>%</w:t>
            </w:r>
          </w:p>
        </w:tc>
      </w:tr>
      <w:tr w:rsidR="00993018" w:rsidRPr="00D1615F" w14:paraId="4A228AAB" w14:textId="77777777" w:rsidTr="00B1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shd w:val="clear" w:color="auto" w:fill="FFFFFF" w:themeFill="background1"/>
            <w:vAlign w:val="bottom"/>
          </w:tcPr>
          <w:p w14:paraId="0DA9EC4C" w14:textId="6522F24A" w:rsidR="00993018" w:rsidRPr="00993018" w:rsidRDefault="00993018" w:rsidP="0099301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244061" w:themeColor="accent1" w:themeShade="80"/>
                <w:sz w:val="18"/>
                <w:szCs w:val="18"/>
                <w:lang w:eastAsia="pt-BR"/>
              </w:rPr>
            </w:pPr>
            <w:r w:rsidRPr="00993018">
              <w:rPr>
                <w:rFonts w:asciiTheme="majorHAnsi" w:hAnsiTheme="majorHAnsi" w:cs="Arial"/>
                <w:color w:val="244062"/>
                <w:sz w:val="18"/>
                <w:szCs w:val="18"/>
              </w:rPr>
              <w:t>45.595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14:paraId="4ADAE225" w14:textId="08B5EE35" w:rsidR="00993018" w:rsidRPr="00993018" w:rsidRDefault="00993018" w:rsidP="00F638A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993018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0,004</w:t>
            </w:r>
          </w:p>
        </w:tc>
      </w:tr>
    </w:tbl>
    <w:p w14:paraId="2A2EAB2C" w14:textId="77777777" w:rsidR="0088277D" w:rsidRPr="00D1615F" w:rsidRDefault="0088277D" w:rsidP="0088277D">
      <w:pPr>
        <w:pStyle w:val="PargrafodaLista"/>
        <w:spacing w:after="0" w:line="276" w:lineRule="auto"/>
        <w:jc w:val="both"/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</w:pPr>
    </w:p>
    <w:p w14:paraId="5B6983C9" w14:textId="77777777" w:rsidR="0088277D" w:rsidRPr="00D1615F" w:rsidRDefault="0088277D" w:rsidP="0088277D">
      <w:pPr>
        <w:ind w:left="360"/>
        <w:jc w:val="both"/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</w:pPr>
      <w:r w:rsidRPr="00D1615F"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  <w:t>2. Plano de Benefício Definido (BD)</w:t>
      </w:r>
    </w:p>
    <w:p w14:paraId="79F196D3" w14:textId="77777777" w:rsidR="0088277D" w:rsidRPr="00D1615F" w:rsidRDefault="0088277D" w:rsidP="0088277D">
      <w:pPr>
        <w:spacing w:after="0" w:line="240" w:lineRule="auto"/>
        <w:ind w:left="1077" w:right="-74"/>
        <w:jc w:val="both"/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</w:pPr>
      <w:r w:rsidRPr="00D1615F"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  <w:t>2.1 Composição por Segmento</w:t>
      </w:r>
    </w:p>
    <w:tbl>
      <w:tblPr>
        <w:tblStyle w:val="TabeladeGrade4-nfase3"/>
        <w:tblW w:w="9776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2380"/>
        <w:gridCol w:w="2010"/>
        <w:gridCol w:w="1134"/>
        <w:gridCol w:w="1842"/>
        <w:gridCol w:w="2410"/>
      </w:tblGrid>
      <w:tr w:rsidR="0088277D" w:rsidRPr="00D1615F" w14:paraId="07D9283D" w14:textId="77777777" w:rsidTr="00093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44341091" w14:textId="77777777" w:rsidR="0088277D" w:rsidRPr="00D1615F" w:rsidRDefault="0088277D" w:rsidP="00093F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eastAsia="pt-BR"/>
              </w:rPr>
            </w:pPr>
          </w:p>
          <w:p w14:paraId="1C6C6484" w14:textId="062545B8" w:rsidR="0088277D" w:rsidRPr="00D1615F" w:rsidRDefault="0088277D" w:rsidP="00093F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Dezembro</w:t>
            </w:r>
            <w:r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 xml:space="preserve"> 2023</w:t>
            </w:r>
          </w:p>
        </w:tc>
        <w:tc>
          <w:tcPr>
            <w:tcW w:w="201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0558EDA1" w14:textId="77777777" w:rsidR="0088277D" w:rsidRPr="00D1615F" w:rsidRDefault="0088277D" w:rsidP="00093F8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eastAsia="pt-BR"/>
              </w:rPr>
            </w:pPr>
          </w:p>
          <w:p w14:paraId="3FA0EC84" w14:textId="77777777" w:rsidR="0088277D" w:rsidRPr="00D1615F" w:rsidRDefault="0088277D" w:rsidP="00093F8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Patrimônio (R$)</w:t>
            </w:r>
          </w:p>
        </w:tc>
        <w:tc>
          <w:tcPr>
            <w:tcW w:w="11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1B9E522E" w14:textId="77777777" w:rsidR="0088277D" w:rsidRPr="00D1615F" w:rsidRDefault="0088277D" w:rsidP="00093F8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20"/>
                <w:szCs w:val="20"/>
                <w:lang w:eastAsia="pt-BR"/>
              </w:rPr>
            </w:pPr>
          </w:p>
          <w:p w14:paraId="23C37A77" w14:textId="77777777" w:rsidR="0088277D" w:rsidRPr="00D1615F" w:rsidRDefault="0088277D" w:rsidP="00093F8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184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1D3DF336" w14:textId="77777777" w:rsidR="0088277D" w:rsidRPr="00D1615F" w:rsidRDefault="0088277D" w:rsidP="00093F8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Resolução CMN 4.994</w:t>
            </w:r>
          </w:p>
        </w:tc>
        <w:tc>
          <w:tcPr>
            <w:tcW w:w="241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6CA81922" w14:textId="77777777" w:rsidR="0088277D" w:rsidRPr="00D1615F" w:rsidRDefault="0088277D" w:rsidP="00093F8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 xml:space="preserve">Política de Investimento         </w:t>
            </w:r>
          </w:p>
        </w:tc>
      </w:tr>
      <w:tr w:rsidR="0088277D" w:rsidRPr="00D1615F" w14:paraId="15109026" w14:textId="77777777" w:rsidTr="0009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vMerge/>
            <w:shd w:val="clear" w:color="auto" w:fill="244061" w:themeFill="accent1" w:themeFillShade="80"/>
            <w:hideMark/>
          </w:tcPr>
          <w:p w14:paraId="30E95B71" w14:textId="77777777" w:rsidR="0088277D" w:rsidRPr="00D1615F" w:rsidRDefault="0088277D" w:rsidP="00093F83">
            <w:pPr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</w:p>
        </w:tc>
        <w:tc>
          <w:tcPr>
            <w:tcW w:w="2010" w:type="dxa"/>
            <w:vMerge/>
            <w:shd w:val="clear" w:color="auto" w:fill="244061" w:themeFill="accent1" w:themeFillShade="80"/>
            <w:hideMark/>
          </w:tcPr>
          <w:p w14:paraId="0365C922" w14:textId="77777777" w:rsidR="0088277D" w:rsidRPr="00D1615F" w:rsidRDefault="0088277D" w:rsidP="00093F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shd w:val="clear" w:color="auto" w:fill="244061" w:themeFill="accent1" w:themeFillShade="80"/>
            <w:hideMark/>
          </w:tcPr>
          <w:p w14:paraId="72E1D0F9" w14:textId="77777777" w:rsidR="0088277D" w:rsidRPr="00D1615F" w:rsidRDefault="0088277D" w:rsidP="00093F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244061" w:themeFill="accent1" w:themeFillShade="80"/>
            <w:hideMark/>
          </w:tcPr>
          <w:p w14:paraId="5C1AE66D" w14:textId="77777777" w:rsidR="0088277D" w:rsidRPr="00D1615F" w:rsidRDefault="0088277D" w:rsidP="00093F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vMerge/>
            <w:shd w:val="clear" w:color="auto" w:fill="244061" w:themeFill="accent1" w:themeFillShade="80"/>
            <w:hideMark/>
          </w:tcPr>
          <w:p w14:paraId="0F06DB1D" w14:textId="77777777" w:rsidR="0088277D" w:rsidRPr="00D1615F" w:rsidRDefault="0088277D" w:rsidP="00093F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</w:p>
        </w:tc>
      </w:tr>
      <w:tr w:rsidR="00993018" w:rsidRPr="00D1615F" w14:paraId="6E32C524" w14:textId="77777777" w:rsidTr="00093F8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FFFFFF" w:themeFill="background1"/>
            <w:hideMark/>
          </w:tcPr>
          <w:p w14:paraId="3776C684" w14:textId="77777777" w:rsidR="00993018" w:rsidRPr="00D1615F" w:rsidRDefault="00993018" w:rsidP="0099301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  <w:t>Renda fixa</w:t>
            </w:r>
          </w:p>
        </w:tc>
        <w:tc>
          <w:tcPr>
            <w:tcW w:w="2010" w:type="dxa"/>
            <w:shd w:val="clear" w:color="auto" w:fill="FFFFFF" w:themeFill="background1"/>
            <w:noWrap/>
            <w:vAlign w:val="center"/>
          </w:tcPr>
          <w:p w14:paraId="62AA7F15" w14:textId="439FFEF7" w:rsidR="00993018" w:rsidRPr="00993018" w:rsidRDefault="00993018" w:rsidP="00993018">
            <w:pPr>
              <w:shd w:val="clear" w:color="auto" w:fill="FFFFFF" w:themeFill="background1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993018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60.794.408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DA2D42" w14:textId="6C051C99" w:rsidR="00993018" w:rsidRPr="00993018" w:rsidRDefault="00993018" w:rsidP="0008264B">
            <w:pPr>
              <w:shd w:val="clear" w:color="auto" w:fill="FFFFFF" w:themeFill="background1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993018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99,68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14:paraId="6A0714A4" w14:textId="77777777" w:rsidR="00993018" w:rsidRPr="00014E39" w:rsidRDefault="00993018" w:rsidP="00993018">
            <w:pPr>
              <w:shd w:val="clear" w:color="auto" w:fill="FFFFFF" w:themeFill="background1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  <w:t>100%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14:paraId="2CAFC559" w14:textId="77777777" w:rsidR="00993018" w:rsidRPr="00014E39" w:rsidRDefault="00993018" w:rsidP="00993018">
            <w:pPr>
              <w:shd w:val="clear" w:color="auto" w:fill="FFFFFF" w:themeFill="background1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  <w:t>75% a 100%</w:t>
            </w:r>
          </w:p>
        </w:tc>
      </w:tr>
      <w:tr w:rsidR="00993018" w:rsidRPr="00D1615F" w14:paraId="1984451A" w14:textId="77777777" w:rsidTr="0009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FFFFFF" w:themeFill="background1"/>
            <w:hideMark/>
          </w:tcPr>
          <w:p w14:paraId="2CC1DFCE" w14:textId="77777777" w:rsidR="00993018" w:rsidRPr="00D1615F" w:rsidRDefault="00993018" w:rsidP="0099301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  <w:t xml:space="preserve">   Título Público</w:t>
            </w:r>
          </w:p>
        </w:tc>
        <w:tc>
          <w:tcPr>
            <w:tcW w:w="2010" w:type="dxa"/>
            <w:shd w:val="clear" w:color="auto" w:fill="FFFFFF" w:themeFill="background1"/>
            <w:noWrap/>
            <w:vAlign w:val="center"/>
          </w:tcPr>
          <w:p w14:paraId="24B3A0B4" w14:textId="3B30A3A0" w:rsidR="00993018" w:rsidRPr="00993018" w:rsidRDefault="00993018" w:rsidP="00993018">
            <w:pPr>
              <w:shd w:val="clear" w:color="auto" w:fill="FFFFFF" w:themeFill="background1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18"/>
                <w:szCs w:val="18"/>
                <w:lang w:eastAsia="pt-BR"/>
              </w:rPr>
            </w:pPr>
            <w:r w:rsidRPr="00993018">
              <w:rPr>
                <w:rFonts w:asciiTheme="majorHAnsi" w:hAnsiTheme="majorHAnsi" w:cs="Arial"/>
                <w:color w:val="244062"/>
                <w:sz w:val="18"/>
                <w:szCs w:val="18"/>
              </w:rPr>
              <w:t>60.7</w:t>
            </w:r>
            <w:r w:rsidR="00C624F0">
              <w:rPr>
                <w:rFonts w:asciiTheme="majorHAnsi" w:hAnsiTheme="majorHAnsi" w:cs="Arial"/>
                <w:color w:val="244062"/>
                <w:sz w:val="18"/>
                <w:szCs w:val="18"/>
              </w:rPr>
              <w:t>94.408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28DC14" w14:textId="6E5FCC68" w:rsidR="00993018" w:rsidRPr="00993018" w:rsidRDefault="00993018" w:rsidP="0008264B">
            <w:pPr>
              <w:shd w:val="clear" w:color="auto" w:fill="FFFFFF" w:themeFill="background1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18"/>
                <w:szCs w:val="18"/>
                <w:lang w:eastAsia="pt-BR"/>
              </w:rPr>
            </w:pPr>
            <w:r w:rsidRPr="00993018">
              <w:rPr>
                <w:rFonts w:asciiTheme="majorHAnsi" w:hAnsiTheme="majorHAnsi" w:cs="Arial"/>
                <w:color w:val="244062"/>
                <w:sz w:val="18"/>
                <w:szCs w:val="18"/>
              </w:rPr>
              <w:t>99,6</w:t>
            </w:r>
            <w:r w:rsidR="00C624F0">
              <w:rPr>
                <w:rFonts w:asciiTheme="majorHAnsi" w:hAnsiTheme="majorHAnsi" w:cs="Arial"/>
                <w:color w:val="244062"/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14:paraId="2C8FB812" w14:textId="77777777" w:rsidR="00993018" w:rsidRPr="00014E39" w:rsidRDefault="00993018" w:rsidP="00993018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eastAsia="Times New Roman" w:hAnsiTheme="majorHAnsi" w:cs="Arial"/>
                <w:color w:val="244061" w:themeColor="accent1" w:themeShade="80"/>
                <w:sz w:val="18"/>
                <w:szCs w:val="18"/>
                <w:lang w:eastAsia="pt-BR"/>
              </w:rPr>
              <w:t>100%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14:paraId="209544FC" w14:textId="77777777" w:rsidR="00993018" w:rsidRPr="00014E39" w:rsidRDefault="00993018" w:rsidP="00993018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eastAsia="Times New Roman" w:hAnsiTheme="majorHAnsi" w:cs="Arial"/>
                <w:color w:val="244061" w:themeColor="accent1" w:themeShade="80"/>
                <w:sz w:val="18"/>
                <w:szCs w:val="18"/>
                <w:lang w:eastAsia="pt-BR"/>
              </w:rPr>
              <w:t xml:space="preserve"> até 100%</w:t>
            </w:r>
          </w:p>
        </w:tc>
      </w:tr>
      <w:tr w:rsidR="00993018" w:rsidRPr="00D1615F" w14:paraId="3D744E04" w14:textId="77777777" w:rsidTr="00093F8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FFFFFF" w:themeFill="background1"/>
            <w:hideMark/>
          </w:tcPr>
          <w:p w14:paraId="025BA9DA" w14:textId="77777777" w:rsidR="00993018" w:rsidRPr="00D1615F" w:rsidRDefault="00993018" w:rsidP="0099301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  <w:t xml:space="preserve">   Título Privado</w:t>
            </w:r>
          </w:p>
        </w:tc>
        <w:tc>
          <w:tcPr>
            <w:tcW w:w="2010" w:type="dxa"/>
            <w:shd w:val="clear" w:color="auto" w:fill="FFFFFF" w:themeFill="background1"/>
            <w:noWrap/>
            <w:vAlign w:val="center"/>
          </w:tcPr>
          <w:p w14:paraId="118FB48A" w14:textId="6CB0BA76" w:rsidR="00993018" w:rsidRPr="00993018" w:rsidRDefault="00993018" w:rsidP="00993018">
            <w:pPr>
              <w:shd w:val="clear" w:color="auto" w:fill="FFFFFF" w:themeFill="background1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18"/>
                <w:szCs w:val="18"/>
                <w:lang w:eastAsia="pt-BR"/>
              </w:rPr>
            </w:pPr>
            <w:r w:rsidRPr="00993018">
              <w:rPr>
                <w:rFonts w:asciiTheme="majorHAnsi" w:hAnsiTheme="majorHAnsi" w:cs="Arial"/>
                <w:color w:val="244062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0DC948" w14:textId="52EE4377" w:rsidR="00993018" w:rsidRPr="00993018" w:rsidRDefault="00993018" w:rsidP="0008264B">
            <w:pPr>
              <w:shd w:val="clear" w:color="auto" w:fill="FFFFFF" w:themeFill="background1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18"/>
                <w:szCs w:val="18"/>
                <w:lang w:eastAsia="pt-BR"/>
              </w:rPr>
            </w:pPr>
            <w:r w:rsidRPr="00993018">
              <w:rPr>
                <w:rFonts w:asciiTheme="majorHAnsi" w:hAnsiTheme="majorHAnsi" w:cs="Arial"/>
                <w:color w:val="244062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14:paraId="18EFB403" w14:textId="77777777" w:rsidR="00993018" w:rsidRPr="00014E39" w:rsidRDefault="00993018" w:rsidP="00993018">
            <w:pPr>
              <w:shd w:val="clear" w:color="auto" w:fill="FFFFFF" w:themeFill="background1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eastAsia="Times New Roman" w:hAnsiTheme="majorHAnsi" w:cs="Arial"/>
                <w:color w:val="244061" w:themeColor="accent1" w:themeShade="80"/>
                <w:sz w:val="18"/>
                <w:szCs w:val="18"/>
                <w:lang w:eastAsia="pt-BR"/>
              </w:rPr>
              <w:t>80%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14:paraId="3ED99D4C" w14:textId="77777777" w:rsidR="00993018" w:rsidRPr="00014E39" w:rsidRDefault="00993018" w:rsidP="00993018">
            <w:pPr>
              <w:shd w:val="clear" w:color="auto" w:fill="FFFFFF" w:themeFill="background1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eastAsia="Times New Roman" w:hAnsiTheme="majorHAnsi" w:cs="Arial"/>
                <w:color w:val="244061" w:themeColor="accent1" w:themeShade="80"/>
                <w:sz w:val="18"/>
                <w:szCs w:val="18"/>
                <w:lang w:eastAsia="pt-BR"/>
              </w:rPr>
              <w:t>Até 40%</w:t>
            </w:r>
          </w:p>
        </w:tc>
      </w:tr>
      <w:tr w:rsidR="00993018" w:rsidRPr="00D1615F" w14:paraId="725A2913" w14:textId="77777777" w:rsidTr="0009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FFFFFF" w:themeFill="background1"/>
            <w:hideMark/>
          </w:tcPr>
          <w:p w14:paraId="31E1CE63" w14:textId="77777777" w:rsidR="00993018" w:rsidRPr="00D1615F" w:rsidRDefault="00993018" w:rsidP="0099301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  <w:t>Renda variável</w:t>
            </w:r>
          </w:p>
        </w:tc>
        <w:tc>
          <w:tcPr>
            <w:tcW w:w="2010" w:type="dxa"/>
            <w:shd w:val="clear" w:color="auto" w:fill="FFFFFF" w:themeFill="background1"/>
            <w:noWrap/>
            <w:vAlign w:val="center"/>
          </w:tcPr>
          <w:p w14:paraId="3EB78B20" w14:textId="199F1D26" w:rsidR="00993018" w:rsidRPr="00993018" w:rsidRDefault="00993018" w:rsidP="00993018">
            <w:pPr>
              <w:shd w:val="clear" w:color="auto" w:fill="FFFFFF" w:themeFill="background1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993018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611854" w14:textId="082E0A62" w:rsidR="00993018" w:rsidRPr="00993018" w:rsidRDefault="00993018" w:rsidP="0008264B">
            <w:pPr>
              <w:shd w:val="clear" w:color="auto" w:fill="FFFFFF" w:themeFill="background1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993018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14:paraId="01EF0FDB" w14:textId="77777777" w:rsidR="00993018" w:rsidRPr="00014E39" w:rsidRDefault="00993018" w:rsidP="00993018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  <w:t>70%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14:paraId="4B400705" w14:textId="77777777" w:rsidR="00993018" w:rsidRPr="00014E39" w:rsidRDefault="00993018" w:rsidP="00993018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  <w:t>até 10%</w:t>
            </w:r>
          </w:p>
        </w:tc>
      </w:tr>
      <w:tr w:rsidR="00993018" w:rsidRPr="00D1615F" w14:paraId="301BA20B" w14:textId="77777777" w:rsidTr="00093F8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FFFFFF" w:themeFill="background1"/>
            <w:hideMark/>
          </w:tcPr>
          <w:p w14:paraId="07E6C214" w14:textId="77777777" w:rsidR="00993018" w:rsidRPr="00D1615F" w:rsidRDefault="00993018" w:rsidP="0099301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  <w:t>Op. Participantes</w:t>
            </w:r>
          </w:p>
        </w:tc>
        <w:tc>
          <w:tcPr>
            <w:tcW w:w="2010" w:type="dxa"/>
            <w:shd w:val="clear" w:color="auto" w:fill="FFFFFF" w:themeFill="background1"/>
            <w:noWrap/>
            <w:vAlign w:val="center"/>
          </w:tcPr>
          <w:p w14:paraId="3AB03CA0" w14:textId="69510154" w:rsidR="00993018" w:rsidRPr="00993018" w:rsidRDefault="00993018" w:rsidP="00993018">
            <w:pPr>
              <w:shd w:val="clear" w:color="auto" w:fill="FFFFFF" w:themeFill="background1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993018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194.105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12AB48" w14:textId="63ACE867" w:rsidR="00993018" w:rsidRPr="00993018" w:rsidRDefault="00993018" w:rsidP="0008264B">
            <w:pPr>
              <w:shd w:val="clear" w:color="auto" w:fill="FFFFFF" w:themeFill="background1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993018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0,32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14:paraId="6541A4DF" w14:textId="77777777" w:rsidR="00993018" w:rsidRPr="00014E39" w:rsidRDefault="00993018" w:rsidP="00993018">
            <w:pPr>
              <w:shd w:val="clear" w:color="auto" w:fill="FFFFFF" w:themeFill="background1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  <w:t>15%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14:paraId="225EF64D" w14:textId="77777777" w:rsidR="00993018" w:rsidRPr="00014E39" w:rsidRDefault="00993018" w:rsidP="00993018">
            <w:pPr>
              <w:shd w:val="clear" w:color="auto" w:fill="FFFFFF" w:themeFill="background1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  <w:t>até 15%</w:t>
            </w:r>
          </w:p>
        </w:tc>
      </w:tr>
      <w:tr w:rsidR="00993018" w:rsidRPr="00D1615F" w14:paraId="02B693F1" w14:textId="77777777" w:rsidTr="0009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FFFFFF" w:themeFill="background1"/>
            <w:hideMark/>
          </w:tcPr>
          <w:p w14:paraId="2F245112" w14:textId="77777777" w:rsidR="00993018" w:rsidRPr="00D1615F" w:rsidRDefault="00993018" w:rsidP="0099301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1F46E78C" w14:textId="7B5C9F0A" w:rsidR="00993018" w:rsidRPr="00993018" w:rsidRDefault="00993018" w:rsidP="00993018">
            <w:pPr>
              <w:shd w:val="clear" w:color="auto" w:fill="FFFFFF" w:themeFill="background1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993018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60.988.513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2DAEB0" w14:textId="2B4E4ADB" w:rsidR="00993018" w:rsidRPr="00993018" w:rsidRDefault="00993018" w:rsidP="0008264B">
            <w:pPr>
              <w:shd w:val="clear" w:color="auto" w:fill="FFFFFF" w:themeFill="background1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993018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100,00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14:paraId="3993850F" w14:textId="77777777" w:rsidR="00993018" w:rsidRPr="00014E39" w:rsidRDefault="00993018" w:rsidP="00993018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  <w:t>--------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14:paraId="6B64524F" w14:textId="77777777" w:rsidR="00993018" w:rsidRPr="00014E39" w:rsidRDefault="00993018" w:rsidP="00993018">
            <w:pPr>
              <w:shd w:val="clear" w:color="auto" w:fill="FFFFFF" w:themeFill="background1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eastAsia="Times New Roman" w:hAnsiTheme="majorHAnsi" w:cs="Arial"/>
                <w:color w:val="244061" w:themeColor="accent1" w:themeShade="80"/>
                <w:sz w:val="18"/>
                <w:szCs w:val="18"/>
                <w:lang w:eastAsia="pt-BR"/>
              </w:rPr>
              <w:t>--------</w:t>
            </w:r>
          </w:p>
        </w:tc>
      </w:tr>
    </w:tbl>
    <w:p w14:paraId="3156461D" w14:textId="77777777" w:rsidR="0088277D" w:rsidRPr="00D1615F" w:rsidRDefault="0088277D" w:rsidP="0088277D">
      <w:pPr>
        <w:shd w:val="clear" w:color="auto" w:fill="FFFFFF" w:themeFill="background1"/>
        <w:spacing w:after="0" w:line="240" w:lineRule="auto"/>
        <w:ind w:left="1077" w:right="-74"/>
        <w:jc w:val="both"/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</w:pPr>
    </w:p>
    <w:p w14:paraId="55CC9DE7" w14:textId="77777777" w:rsidR="0088277D" w:rsidRPr="00D1615F" w:rsidRDefault="0088277D" w:rsidP="0088277D">
      <w:pPr>
        <w:spacing w:after="0" w:line="240" w:lineRule="auto"/>
        <w:ind w:left="1077" w:right="-74"/>
        <w:jc w:val="both"/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</w:pPr>
      <w:r w:rsidRPr="00D1615F"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  <w:t>2.2 Recursos Terceirizados</w:t>
      </w:r>
    </w:p>
    <w:tbl>
      <w:tblPr>
        <w:tblStyle w:val="TabeladeGrade4-nfase3"/>
        <w:tblW w:w="9776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3029"/>
        <w:gridCol w:w="3062"/>
        <w:gridCol w:w="992"/>
        <w:gridCol w:w="1474"/>
        <w:gridCol w:w="1219"/>
      </w:tblGrid>
      <w:tr w:rsidR="0088277D" w:rsidRPr="00D1615F" w14:paraId="15F228CE" w14:textId="77777777" w:rsidTr="00093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25D28FD2" w14:textId="77777777" w:rsidR="0088277D" w:rsidRPr="00D1615F" w:rsidRDefault="0088277D" w:rsidP="00093F8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1615F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Fundo</w:t>
            </w:r>
          </w:p>
        </w:tc>
        <w:tc>
          <w:tcPr>
            <w:tcW w:w="3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19E42A28" w14:textId="77777777" w:rsidR="0088277D" w:rsidRPr="00D1615F" w:rsidRDefault="0088277D" w:rsidP="00093F8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1615F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Gestor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61320337" w14:textId="77777777" w:rsidR="0088277D" w:rsidRPr="00D1615F" w:rsidRDefault="0088277D" w:rsidP="00093F8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1615F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Perfil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56B24825" w14:textId="77777777" w:rsidR="0088277D" w:rsidRPr="00D1615F" w:rsidRDefault="0088277D" w:rsidP="00093F8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1615F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 xml:space="preserve"> Valor (R$)</w:t>
            </w:r>
          </w:p>
        </w:tc>
        <w:tc>
          <w:tcPr>
            <w:tcW w:w="1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10869441" w14:textId="77777777" w:rsidR="0088277D" w:rsidRPr="00D1615F" w:rsidRDefault="0088277D" w:rsidP="00093F8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1615F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%</w:t>
            </w:r>
          </w:p>
        </w:tc>
      </w:tr>
      <w:tr w:rsidR="00993018" w:rsidRPr="00D1615F" w14:paraId="2B44CE2A" w14:textId="77777777" w:rsidTr="00212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shd w:val="clear" w:color="auto" w:fill="FFFFFF" w:themeFill="background1"/>
            <w:hideMark/>
          </w:tcPr>
          <w:p w14:paraId="06141A3E" w14:textId="77777777" w:rsidR="00993018" w:rsidRPr="00D1615F" w:rsidRDefault="00993018" w:rsidP="00993018">
            <w:pPr>
              <w:spacing w:after="0" w:line="240" w:lineRule="auto"/>
              <w:rPr>
                <w:rFonts w:ascii="Cambria" w:eastAsia="Times New Roman" w:hAnsi="Cambria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="Cambria" w:eastAsia="Times New Roman" w:hAnsi="Cambria" w:cs="Arial"/>
                <w:color w:val="244061" w:themeColor="accent1" w:themeShade="80"/>
                <w:sz w:val="20"/>
                <w:szCs w:val="20"/>
                <w:lang w:eastAsia="pt-BR"/>
              </w:rPr>
              <w:t xml:space="preserve">FI Porto Seguro </w:t>
            </w:r>
          </w:p>
        </w:tc>
        <w:tc>
          <w:tcPr>
            <w:tcW w:w="3062" w:type="dxa"/>
            <w:shd w:val="clear" w:color="auto" w:fill="FFFFFF" w:themeFill="background1"/>
            <w:hideMark/>
          </w:tcPr>
          <w:p w14:paraId="4C3F60DD" w14:textId="77777777" w:rsidR="00993018" w:rsidRPr="00D1615F" w:rsidRDefault="00993018" w:rsidP="009930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="Cambria" w:eastAsia="Times New Roman" w:hAnsi="Cambria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  <w:t>SulAmérica Investimento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3673DBCC" w14:textId="77777777" w:rsidR="00993018" w:rsidRPr="00D1615F" w:rsidRDefault="00993018" w:rsidP="009930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="Cambria" w:eastAsia="Times New Roman" w:hAnsi="Cambria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  <w:t>RF</w:t>
            </w:r>
          </w:p>
        </w:tc>
        <w:tc>
          <w:tcPr>
            <w:tcW w:w="1474" w:type="dxa"/>
            <w:shd w:val="clear" w:color="auto" w:fill="FFFFFF" w:themeFill="background1"/>
            <w:vAlign w:val="bottom"/>
          </w:tcPr>
          <w:p w14:paraId="15C3EEF6" w14:textId="60E3E0D5" w:rsidR="00993018" w:rsidRPr="00993018" w:rsidRDefault="00993018" w:rsidP="0099301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993018">
              <w:rPr>
                <w:rFonts w:asciiTheme="majorHAnsi" w:hAnsiTheme="majorHAnsi" w:cs="Arial"/>
                <w:color w:val="244062"/>
                <w:sz w:val="18"/>
                <w:szCs w:val="18"/>
              </w:rPr>
              <w:t>60.751.081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18B322A5" w14:textId="213544B1" w:rsidR="00993018" w:rsidRPr="00993018" w:rsidRDefault="00993018" w:rsidP="0008264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993018">
              <w:rPr>
                <w:rFonts w:asciiTheme="majorHAnsi" w:hAnsiTheme="majorHAnsi" w:cs="Arial"/>
                <w:color w:val="244062"/>
                <w:sz w:val="18"/>
                <w:szCs w:val="18"/>
              </w:rPr>
              <w:t>99,61</w:t>
            </w:r>
          </w:p>
        </w:tc>
      </w:tr>
    </w:tbl>
    <w:p w14:paraId="09A5D9E8" w14:textId="77777777" w:rsidR="0088277D" w:rsidRPr="00D1615F" w:rsidRDefault="0088277D" w:rsidP="0088277D">
      <w:pPr>
        <w:tabs>
          <w:tab w:val="left" w:pos="-420"/>
        </w:tabs>
        <w:spacing w:after="0" w:line="240" w:lineRule="auto"/>
        <w:ind w:left="1077" w:right="-74"/>
        <w:jc w:val="both"/>
        <w:rPr>
          <w:rFonts w:asciiTheme="majorHAnsi" w:hAnsiTheme="majorHAnsi"/>
          <w:b/>
          <w:bCs/>
          <w:color w:val="244061" w:themeColor="accent1" w:themeShade="80"/>
          <w:sz w:val="20"/>
          <w:szCs w:val="20"/>
        </w:rPr>
      </w:pPr>
    </w:p>
    <w:p w14:paraId="3AA5590C" w14:textId="77777777" w:rsidR="0088277D" w:rsidRPr="00D1615F" w:rsidRDefault="0088277D" w:rsidP="0088277D">
      <w:pPr>
        <w:tabs>
          <w:tab w:val="left" w:pos="-420"/>
        </w:tabs>
        <w:spacing w:after="0" w:line="240" w:lineRule="auto"/>
        <w:ind w:left="1077" w:right="-74"/>
        <w:jc w:val="both"/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</w:pPr>
      <w:r w:rsidRPr="00D1615F"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  <w:t xml:space="preserve">2.3 Gestão Própria </w:t>
      </w:r>
    </w:p>
    <w:tbl>
      <w:tblPr>
        <w:tblStyle w:val="TabeladeGrade4-nfase3"/>
        <w:tblW w:w="6091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2689"/>
        <w:gridCol w:w="2126"/>
        <w:gridCol w:w="1276"/>
      </w:tblGrid>
      <w:tr w:rsidR="0088277D" w:rsidRPr="00D1615F" w14:paraId="6B76DF77" w14:textId="77777777" w:rsidTr="00093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</w:tcPr>
          <w:p w14:paraId="7455EAF0" w14:textId="77777777" w:rsidR="0088277D" w:rsidRPr="00D1615F" w:rsidRDefault="0088277D" w:rsidP="00093F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Segmento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noWrap/>
          </w:tcPr>
          <w:p w14:paraId="1F22E144" w14:textId="77777777" w:rsidR="0088277D" w:rsidRPr="00D1615F" w:rsidRDefault="0088277D" w:rsidP="00093F8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Patrimônio (R$)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</w:tcPr>
          <w:p w14:paraId="1828ACB8" w14:textId="77777777" w:rsidR="0088277D" w:rsidRPr="00D1615F" w:rsidRDefault="0088277D" w:rsidP="00093F83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%</w:t>
            </w:r>
          </w:p>
        </w:tc>
      </w:tr>
      <w:tr w:rsidR="00993018" w:rsidRPr="00D1615F" w14:paraId="48659E13" w14:textId="77777777" w:rsidTr="0009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  <w:hideMark/>
          </w:tcPr>
          <w:p w14:paraId="4A67C327" w14:textId="77777777" w:rsidR="00993018" w:rsidRPr="00D1615F" w:rsidRDefault="00993018" w:rsidP="00993018">
            <w:pPr>
              <w:spacing w:after="0" w:line="240" w:lineRule="auto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  <w:t>Op. Participantes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09B690CE" w14:textId="0A225707" w:rsidR="00993018" w:rsidRPr="00993018" w:rsidRDefault="00993018" w:rsidP="0099301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993018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194.105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BDDD5F3" w14:textId="62716342" w:rsidR="00993018" w:rsidRPr="00993018" w:rsidRDefault="00993018" w:rsidP="0008264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993018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0,32</w:t>
            </w:r>
          </w:p>
        </w:tc>
      </w:tr>
    </w:tbl>
    <w:p w14:paraId="7D6E0DB9" w14:textId="77777777" w:rsidR="0088277D" w:rsidRPr="00D1615F" w:rsidRDefault="0088277D" w:rsidP="0088277D">
      <w:pPr>
        <w:spacing w:after="0" w:line="240" w:lineRule="auto"/>
        <w:ind w:left="1077" w:right="-74"/>
        <w:jc w:val="both"/>
        <w:rPr>
          <w:rFonts w:asciiTheme="majorHAnsi" w:hAnsiTheme="majorHAnsi"/>
          <w:color w:val="244061" w:themeColor="accent1" w:themeShade="80"/>
          <w:sz w:val="20"/>
          <w:szCs w:val="20"/>
        </w:rPr>
      </w:pPr>
    </w:p>
    <w:p w14:paraId="021175B6" w14:textId="77777777" w:rsidR="0088277D" w:rsidRPr="00D1615F" w:rsidRDefault="0088277D" w:rsidP="0088277D">
      <w:pPr>
        <w:spacing w:after="0" w:line="240" w:lineRule="auto"/>
        <w:ind w:left="1077" w:right="-74"/>
        <w:jc w:val="both"/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</w:pPr>
      <w:r w:rsidRPr="00D1615F"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  <w:t>2.4 Outros Realizáveis</w:t>
      </w:r>
    </w:p>
    <w:tbl>
      <w:tblPr>
        <w:tblStyle w:val="TabeladeGrade4-nfase3"/>
        <w:tblW w:w="4815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2672"/>
        <w:gridCol w:w="2143"/>
      </w:tblGrid>
      <w:tr w:rsidR="0088277D" w:rsidRPr="00D1615F" w14:paraId="39D5C98B" w14:textId="77777777" w:rsidTr="00093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noWrap/>
            <w:hideMark/>
          </w:tcPr>
          <w:p w14:paraId="72DD7233" w14:textId="77777777" w:rsidR="0088277D" w:rsidRPr="00D1615F" w:rsidRDefault="0088277D" w:rsidP="00093F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 w:val="0"/>
                <w:bCs w:val="0"/>
                <w:sz w:val="20"/>
                <w:szCs w:val="20"/>
                <w:lang w:eastAsia="pt-BR"/>
              </w:rPr>
            </w:pPr>
            <w:r w:rsidRPr="00D1615F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Valor (R$)</w:t>
            </w:r>
          </w:p>
        </w:tc>
        <w:tc>
          <w:tcPr>
            <w:tcW w:w="21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3472F961" w14:textId="77777777" w:rsidR="0088277D" w:rsidRPr="00D1615F" w:rsidRDefault="0088277D" w:rsidP="00093F8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20"/>
                <w:szCs w:val="20"/>
                <w:lang w:eastAsia="pt-BR"/>
              </w:rPr>
            </w:pPr>
            <w:r w:rsidRPr="00D1615F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%</w:t>
            </w:r>
          </w:p>
        </w:tc>
      </w:tr>
      <w:tr w:rsidR="00993018" w:rsidRPr="00D1615F" w14:paraId="10D14CA8" w14:textId="77777777" w:rsidTr="0009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shd w:val="clear" w:color="auto" w:fill="FFFFFF" w:themeFill="background1"/>
            <w:vAlign w:val="center"/>
          </w:tcPr>
          <w:p w14:paraId="59A1A207" w14:textId="1786CE2E" w:rsidR="00993018" w:rsidRPr="00993018" w:rsidRDefault="00993018" w:rsidP="0099301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993018">
              <w:rPr>
                <w:rFonts w:asciiTheme="majorHAnsi" w:hAnsiTheme="majorHAnsi" w:cs="Arial"/>
                <w:color w:val="244062"/>
                <w:sz w:val="18"/>
                <w:szCs w:val="18"/>
              </w:rPr>
              <w:t>43.327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14:paraId="28D1B9CA" w14:textId="29A0875D" w:rsidR="00993018" w:rsidRPr="00993018" w:rsidRDefault="00993018" w:rsidP="0008264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993018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0,07</w:t>
            </w:r>
          </w:p>
        </w:tc>
      </w:tr>
    </w:tbl>
    <w:p w14:paraId="48768D71" w14:textId="77777777" w:rsidR="0088277D" w:rsidRPr="00D1615F" w:rsidRDefault="0088277D" w:rsidP="0088277D">
      <w:pPr>
        <w:spacing w:after="0" w:line="276" w:lineRule="auto"/>
        <w:ind w:left="360"/>
        <w:jc w:val="both"/>
        <w:rPr>
          <w:rFonts w:asciiTheme="majorHAnsi" w:hAnsiTheme="majorHAnsi"/>
          <w:b/>
          <w:bCs/>
          <w:color w:val="244061" w:themeColor="accent1" w:themeShade="80"/>
          <w:sz w:val="20"/>
          <w:szCs w:val="20"/>
        </w:rPr>
      </w:pPr>
    </w:p>
    <w:p w14:paraId="071CFBAD" w14:textId="77777777" w:rsidR="0088277D" w:rsidRPr="00D1615F" w:rsidRDefault="0088277D" w:rsidP="0088277D">
      <w:pPr>
        <w:ind w:left="360"/>
        <w:jc w:val="both"/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</w:pPr>
      <w:r w:rsidRPr="00D1615F"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  <w:t>3. Plano de Gestão Administrativa (PGA)</w:t>
      </w:r>
    </w:p>
    <w:p w14:paraId="7DEFC43B" w14:textId="77777777" w:rsidR="0088277D" w:rsidRPr="00D1615F" w:rsidRDefault="0088277D" w:rsidP="0088277D">
      <w:pPr>
        <w:spacing w:after="0" w:line="240" w:lineRule="auto"/>
        <w:ind w:left="1077" w:right="-74"/>
        <w:jc w:val="both"/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</w:pPr>
      <w:r w:rsidRPr="00D1615F"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  <w:t>3.1 Composição por Segmento</w:t>
      </w:r>
    </w:p>
    <w:tbl>
      <w:tblPr>
        <w:tblStyle w:val="TabeladeGrade4-nfase3"/>
        <w:tblW w:w="8217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1992"/>
        <w:gridCol w:w="1855"/>
        <w:gridCol w:w="1141"/>
        <w:gridCol w:w="1386"/>
        <w:gridCol w:w="1843"/>
      </w:tblGrid>
      <w:tr w:rsidR="0088277D" w:rsidRPr="00D1615F" w14:paraId="3EE686E2" w14:textId="77777777" w:rsidTr="00093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724807F6" w14:textId="77777777" w:rsidR="0088277D" w:rsidRPr="00D1615F" w:rsidRDefault="0088277D" w:rsidP="00093F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 w:val="0"/>
                <w:bCs w:val="0"/>
                <w:sz w:val="20"/>
                <w:szCs w:val="20"/>
                <w:lang w:eastAsia="pt-BR"/>
              </w:rPr>
            </w:pPr>
          </w:p>
          <w:p w14:paraId="5066645F" w14:textId="5C535F79" w:rsidR="0088277D" w:rsidRPr="00D1615F" w:rsidRDefault="0088277D" w:rsidP="00093F8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 xml:space="preserve">Dezembro </w:t>
            </w:r>
            <w:r w:rsidRPr="00D1615F"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202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03258208" w14:textId="77777777" w:rsidR="0088277D" w:rsidRPr="00D1615F" w:rsidRDefault="0088277D" w:rsidP="00093F8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20"/>
                <w:szCs w:val="20"/>
                <w:lang w:eastAsia="pt-BR"/>
              </w:rPr>
            </w:pPr>
          </w:p>
          <w:p w14:paraId="50FA2780" w14:textId="77777777" w:rsidR="0088277D" w:rsidRPr="00D1615F" w:rsidRDefault="0088277D" w:rsidP="00093F8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1615F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Patrimônio (R$)</w:t>
            </w:r>
          </w:p>
        </w:tc>
        <w:tc>
          <w:tcPr>
            <w:tcW w:w="114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27CA34FE" w14:textId="77777777" w:rsidR="0088277D" w:rsidRPr="00D1615F" w:rsidRDefault="0088277D" w:rsidP="00093F8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20"/>
                <w:szCs w:val="20"/>
                <w:lang w:eastAsia="pt-BR"/>
              </w:rPr>
            </w:pPr>
          </w:p>
          <w:p w14:paraId="135FB670" w14:textId="77777777" w:rsidR="0088277D" w:rsidRPr="00D1615F" w:rsidRDefault="0088277D" w:rsidP="00093F8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1615F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138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59E6A913" w14:textId="77777777" w:rsidR="0088277D" w:rsidRPr="00D1615F" w:rsidRDefault="0088277D" w:rsidP="00093F8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20"/>
                <w:szCs w:val="20"/>
                <w:lang w:eastAsia="pt-BR"/>
              </w:rPr>
            </w:pPr>
          </w:p>
          <w:p w14:paraId="00F11533" w14:textId="77777777" w:rsidR="0088277D" w:rsidRPr="00D1615F" w:rsidRDefault="0088277D" w:rsidP="00093F8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1615F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Resolução CMN 4.994</w:t>
            </w:r>
          </w:p>
        </w:tc>
        <w:tc>
          <w:tcPr>
            <w:tcW w:w="184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hideMark/>
          </w:tcPr>
          <w:p w14:paraId="3BC6EA18" w14:textId="77777777" w:rsidR="0088277D" w:rsidRPr="00D1615F" w:rsidRDefault="0088277D" w:rsidP="00093F8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20"/>
                <w:szCs w:val="20"/>
                <w:lang w:eastAsia="pt-BR"/>
              </w:rPr>
            </w:pPr>
          </w:p>
          <w:p w14:paraId="590F66C5" w14:textId="77777777" w:rsidR="0088277D" w:rsidRPr="00D1615F" w:rsidRDefault="0088277D" w:rsidP="00093F8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1615F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 xml:space="preserve">Política de Investimento         </w:t>
            </w:r>
          </w:p>
        </w:tc>
      </w:tr>
      <w:tr w:rsidR="0088277D" w:rsidRPr="00D1615F" w14:paraId="37CF6BEB" w14:textId="77777777" w:rsidTr="0009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  <w:shd w:val="clear" w:color="auto" w:fill="244061" w:themeFill="accent1" w:themeFillShade="80"/>
            <w:hideMark/>
          </w:tcPr>
          <w:p w14:paraId="2CD1547C" w14:textId="77777777" w:rsidR="0088277D" w:rsidRPr="00D1615F" w:rsidRDefault="0088277D" w:rsidP="00093F83">
            <w:pPr>
              <w:spacing w:after="0" w:line="240" w:lineRule="auto"/>
              <w:rPr>
                <w:rFonts w:ascii="Cambria" w:eastAsia="Times New Roman" w:hAnsi="Cambria" w:cs="Arial"/>
                <w:color w:val="244061" w:themeColor="accent1" w:themeShade="80"/>
                <w:sz w:val="20"/>
                <w:szCs w:val="20"/>
                <w:lang w:eastAsia="pt-BR"/>
              </w:rPr>
            </w:pPr>
          </w:p>
        </w:tc>
        <w:tc>
          <w:tcPr>
            <w:tcW w:w="1855" w:type="dxa"/>
            <w:vMerge/>
            <w:shd w:val="clear" w:color="auto" w:fill="244061" w:themeFill="accent1" w:themeFillShade="80"/>
            <w:hideMark/>
          </w:tcPr>
          <w:p w14:paraId="75A2DE5A" w14:textId="77777777" w:rsidR="0088277D" w:rsidRPr="00D1615F" w:rsidRDefault="0088277D" w:rsidP="00093F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vMerge/>
            <w:shd w:val="clear" w:color="auto" w:fill="244061" w:themeFill="accent1" w:themeFillShade="80"/>
            <w:hideMark/>
          </w:tcPr>
          <w:p w14:paraId="04392393" w14:textId="77777777" w:rsidR="0088277D" w:rsidRPr="00D1615F" w:rsidRDefault="0088277D" w:rsidP="00093F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</w:p>
        </w:tc>
        <w:tc>
          <w:tcPr>
            <w:tcW w:w="1386" w:type="dxa"/>
            <w:vMerge/>
            <w:shd w:val="clear" w:color="auto" w:fill="244061" w:themeFill="accent1" w:themeFillShade="80"/>
            <w:hideMark/>
          </w:tcPr>
          <w:p w14:paraId="1F168211" w14:textId="77777777" w:rsidR="0088277D" w:rsidRPr="00D1615F" w:rsidRDefault="0088277D" w:rsidP="00093F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vMerge/>
            <w:shd w:val="clear" w:color="auto" w:fill="244061" w:themeFill="accent1" w:themeFillShade="80"/>
            <w:hideMark/>
          </w:tcPr>
          <w:p w14:paraId="3D887A7A" w14:textId="77777777" w:rsidR="0088277D" w:rsidRPr="00D1615F" w:rsidRDefault="0088277D" w:rsidP="00093F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</w:p>
        </w:tc>
      </w:tr>
      <w:tr w:rsidR="0088277D" w:rsidRPr="00D1615F" w14:paraId="4FD91F42" w14:textId="77777777" w:rsidTr="00093F83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shd w:val="clear" w:color="auto" w:fill="FFFFFF" w:themeFill="background1"/>
            <w:hideMark/>
          </w:tcPr>
          <w:p w14:paraId="2B6BE8CB" w14:textId="77777777" w:rsidR="0088277D" w:rsidRPr="00D1615F" w:rsidRDefault="0088277D" w:rsidP="00093F83">
            <w:pPr>
              <w:spacing w:after="0" w:line="240" w:lineRule="auto"/>
              <w:rPr>
                <w:rFonts w:ascii="Cambria" w:eastAsia="Times New Roman" w:hAnsi="Cambria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="Cambria" w:eastAsia="Times New Roman" w:hAnsi="Cambria" w:cs="Arial"/>
                <w:color w:val="244061" w:themeColor="accent1" w:themeShade="80"/>
                <w:sz w:val="20"/>
                <w:szCs w:val="20"/>
                <w:lang w:eastAsia="pt-BR"/>
              </w:rPr>
              <w:t>Renda fixa</w:t>
            </w:r>
          </w:p>
        </w:tc>
        <w:tc>
          <w:tcPr>
            <w:tcW w:w="1855" w:type="dxa"/>
            <w:shd w:val="clear" w:color="auto" w:fill="FFFFFF" w:themeFill="background1"/>
            <w:noWrap/>
          </w:tcPr>
          <w:p w14:paraId="65CE8617" w14:textId="00EC11C0" w:rsidR="0088277D" w:rsidRPr="00014E39" w:rsidRDefault="0050181A" w:rsidP="000826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11.</w:t>
            </w:r>
            <w:r w:rsidR="00C624F0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172.226</w:t>
            </w:r>
          </w:p>
        </w:tc>
        <w:tc>
          <w:tcPr>
            <w:tcW w:w="1141" w:type="dxa"/>
            <w:shd w:val="clear" w:color="auto" w:fill="FFFFFF" w:themeFill="background1"/>
          </w:tcPr>
          <w:p w14:paraId="3EFB1219" w14:textId="77777777" w:rsidR="0088277D" w:rsidRPr="00014E39" w:rsidRDefault="0088277D" w:rsidP="000826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1386" w:type="dxa"/>
            <w:shd w:val="clear" w:color="auto" w:fill="FFFFFF" w:themeFill="background1"/>
            <w:hideMark/>
          </w:tcPr>
          <w:p w14:paraId="40F21895" w14:textId="77777777" w:rsidR="0088277D" w:rsidRPr="00014E39" w:rsidRDefault="0088277D" w:rsidP="00093F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  <w:t>100%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14:paraId="22A5DB41" w14:textId="77777777" w:rsidR="0088277D" w:rsidRPr="00014E39" w:rsidRDefault="0088277D" w:rsidP="00093F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</w:pPr>
            <w:r w:rsidRPr="00014E39"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  <w:t>100%</w:t>
            </w:r>
          </w:p>
        </w:tc>
      </w:tr>
    </w:tbl>
    <w:p w14:paraId="57910E3A" w14:textId="77777777" w:rsidR="0088277D" w:rsidRPr="00D1615F" w:rsidRDefault="0088277D" w:rsidP="0088277D">
      <w:pPr>
        <w:spacing w:after="0" w:line="240" w:lineRule="auto"/>
        <w:ind w:left="1077" w:right="-74"/>
        <w:jc w:val="both"/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</w:pPr>
    </w:p>
    <w:p w14:paraId="72DBAC72" w14:textId="77777777" w:rsidR="0088277D" w:rsidRPr="00D1615F" w:rsidRDefault="0088277D" w:rsidP="0088277D">
      <w:pPr>
        <w:spacing w:after="0" w:line="240" w:lineRule="auto"/>
        <w:ind w:left="1077" w:right="-74"/>
        <w:jc w:val="both"/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</w:pPr>
      <w:r w:rsidRPr="00D1615F"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  <w:t>3.2 Recursos Terceirizados</w:t>
      </w:r>
    </w:p>
    <w:tbl>
      <w:tblPr>
        <w:tblStyle w:val="TabeladeGrade4-nfase3"/>
        <w:tblW w:w="8217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3130"/>
        <w:gridCol w:w="2535"/>
        <w:gridCol w:w="2552"/>
      </w:tblGrid>
      <w:tr w:rsidR="0088277D" w:rsidRPr="00D1615F" w14:paraId="29C4DA9E" w14:textId="77777777" w:rsidTr="00093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</w:tcPr>
          <w:p w14:paraId="70738866" w14:textId="77777777" w:rsidR="0088277D" w:rsidRPr="00D1615F" w:rsidRDefault="0088277D" w:rsidP="00093F8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1615F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Fundo</w:t>
            </w:r>
          </w:p>
        </w:tc>
        <w:tc>
          <w:tcPr>
            <w:tcW w:w="25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</w:tcPr>
          <w:p w14:paraId="1B449BFB" w14:textId="77777777" w:rsidR="0088277D" w:rsidRPr="00D1615F" w:rsidRDefault="0088277D" w:rsidP="00093F8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1615F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Patrimônio (R$)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</w:tcPr>
          <w:p w14:paraId="3220A774" w14:textId="77777777" w:rsidR="0088277D" w:rsidRPr="00D1615F" w:rsidRDefault="0088277D" w:rsidP="00093F8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</w:pPr>
            <w:r w:rsidRPr="00D1615F">
              <w:rPr>
                <w:rFonts w:ascii="Cambria" w:eastAsia="Times New Roman" w:hAnsi="Cambria" w:cs="Arial"/>
                <w:sz w:val="20"/>
                <w:szCs w:val="20"/>
                <w:lang w:eastAsia="pt-BR"/>
              </w:rPr>
              <w:t>%</w:t>
            </w:r>
          </w:p>
        </w:tc>
      </w:tr>
      <w:tr w:rsidR="0088277D" w:rsidRPr="00D1615F" w14:paraId="12391C8F" w14:textId="77777777" w:rsidTr="00093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  <w:shd w:val="clear" w:color="auto" w:fill="FFFFFF" w:themeFill="background1"/>
            <w:hideMark/>
          </w:tcPr>
          <w:p w14:paraId="0003B233" w14:textId="77777777" w:rsidR="0088277D" w:rsidRPr="00D1615F" w:rsidRDefault="0088277D" w:rsidP="00093F83">
            <w:pPr>
              <w:spacing w:after="0" w:line="240" w:lineRule="auto"/>
              <w:rPr>
                <w:rFonts w:ascii="Cambria" w:eastAsia="Times New Roman" w:hAnsi="Cambria" w:cs="Arial"/>
                <w:color w:val="244061" w:themeColor="accent1" w:themeShade="80"/>
                <w:sz w:val="20"/>
                <w:szCs w:val="20"/>
                <w:lang w:eastAsia="pt-BR"/>
              </w:rPr>
            </w:pPr>
            <w:r w:rsidRPr="00D1615F">
              <w:rPr>
                <w:rFonts w:ascii="Cambria" w:eastAsia="Times New Roman" w:hAnsi="Cambria" w:cs="Arial"/>
                <w:color w:val="244061" w:themeColor="accent1" w:themeShade="80"/>
                <w:sz w:val="20"/>
                <w:szCs w:val="20"/>
                <w:lang w:eastAsia="pt-BR"/>
              </w:rPr>
              <w:t>Itaú Inst. Referenciado DI</w:t>
            </w:r>
          </w:p>
        </w:tc>
        <w:tc>
          <w:tcPr>
            <w:tcW w:w="2535" w:type="dxa"/>
            <w:shd w:val="clear" w:color="auto" w:fill="FFFFFF" w:themeFill="background1"/>
          </w:tcPr>
          <w:p w14:paraId="28D7F6FE" w14:textId="6B9FA3A3" w:rsidR="0088277D" w:rsidRPr="00D1615F" w:rsidRDefault="002E45E2" w:rsidP="00093F8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11.</w:t>
            </w:r>
            <w:r w:rsidR="00C624F0">
              <w:rPr>
                <w:rFonts w:asciiTheme="majorHAnsi" w:hAnsiTheme="majorHAnsi" w:cs="Arial"/>
                <w:b/>
                <w:bCs/>
                <w:color w:val="244062"/>
                <w:sz w:val="18"/>
                <w:szCs w:val="18"/>
              </w:rPr>
              <w:t>172.226</w:t>
            </w:r>
          </w:p>
        </w:tc>
        <w:tc>
          <w:tcPr>
            <w:tcW w:w="2552" w:type="dxa"/>
            <w:shd w:val="clear" w:color="auto" w:fill="FFFFFF" w:themeFill="background1"/>
          </w:tcPr>
          <w:p w14:paraId="002B250D" w14:textId="77777777" w:rsidR="0088277D" w:rsidRPr="00D1615F" w:rsidRDefault="0088277D" w:rsidP="0008264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color w:val="244061" w:themeColor="accent1" w:themeShade="80"/>
                <w:sz w:val="20"/>
                <w:szCs w:val="20"/>
                <w:lang w:eastAsia="pt-BR"/>
              </w:rPr>
            </w:pPr>
            <w:r w:rsidRPr="00014E39">
              <w:rPr>
                <w:rFonts w:asciiTheme="majorHAnsi" w:eastAsia="Times New Roman" w:hAnsiTheme="majorHAnsi" w:cs="Arial"/>
                <w:b/>
                <w:bCs/>
                <w:color w:val="244061" w:themeColor="accent1" w:themeShade="80"/>
                <w:sz w:val="18"/>
                <w:szCs w:val="18"/>
                <w:lang w:eastAsia="pt-BR"/>
              </w:rPr>
              <w:t>100,00</w:t>
            </w:r>
          </w:p>
        </w:tc>
      </w:tr>
    </w:tbl>
    <w:p w14:paraId="7ACCF5C2" w14:textId="77777777" w:rsidR="005A4322" w:rsidRPr="00D1615F" w:rsidRDefault="005A4322" w:rsidP="00BB00F9">
      <w:pPr>
        <w:spacing w:after="0" w:line="240" w:lineRule="auto"/>
        <w:jc w:val="center"/>
        <w:rPr>
          <w:rFonts w:asciiTheme="majorHAnsi" w:hAnsiTheme="majorHAnsi"/>
          <w:b/>
          <w:bCs/>
          <w:color w:val="244061" w:themeColor="accent1" w:themeShade="80"/>
          <w:sz w:val="28"/>
          <w:szCs w:val="28"/>
        </w:rPr>
      </w:pPr>
    </w:p>
    <w:sectPr w:rsidR="005A4322" w:rsidRPr="00D1615F" w:rsidSect="005A4322">
      <w:headerReference w:type="default" r:id="rId8"/>
      <w:footerReference w:type="default" r:id="rId9"/>
      <w:pgSz w:w="11907" w:h="16840" w:code="9"/>
      <w:pgMar w:top="2126" w:right="1134" w:bottom="1134" w:left="1134" w:header="454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F4CDB" w14:textId="77777777" w:rsidR="00AF46C0" w:rsidRDefault="00AF46C0">
      <w:r>
        <w:separator/>
      </w:r>
    </w:p>
  </w:endnote>
  <w:endnote w:type="continuationSeparator" w:id="0">
    <w:p w14:paraId="2038F76E" w14:textId="77777777" w:rsidR="00AF46C0" w:rsidRDefault="00AF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35FD" w14:textId="256CB6F7" w:rsidR="004542F9" w:rsidRPr="00284DA5" w:rsidRDefault="004542F9" w:rsidP="007D0109">
    <w:pPr>
      <w:pStyle w:val="Rodap"/>
      <w:pBdr>
        <w:top w:val="single" w:sz="4" w:space="0" w:color="auto"/>
      </w:pBdr>
      <w:jc w:val="center"/>
      <w:rPr>
        <w:rFonts w:ascii="Arial" w:hAnsi="Arial"/>
        <w:i/>
        <w:sz w:val="16"/>
      </w:rPr>
    </w:pPr>
    <w:r w:rsidRPr="00284DA5">
      <w:rPr>
        <w:rFonts w:ascii="Arial" w:hAnsi="Arial"/>
        <w:i/>
        <w:sz w:val="16"/>
      </w:rPr>
      <w:t>Rua Alceu Amoroso Lima, 668, 4º andar</w:t>
    </w:r>
  </w:p>
  <w:p w14:paraId="12EBE91B" w14:textId="77777777" w:rsidR="004542F9" w:rsidRPr="00284DA5" w:rsidRDefault="004542F9" w:rsidP="004542F9">
    <w:pPr>
      <w:pStyle w:val="Rodap"/>
      <w:jc w:val="center"/>
      <w:rPr>
        <w:rFonts w:ascii="Arial" w:hAnsi="Arial"/>
        <w:i/>
        <w:sz w:val="16"/>
      </w:rPr>
    </w:pPr>
    <w:r w:rsidRPr="00284DA5">
      <w:rPr>
        <w:rFonts w:ascii="Arial" w:hAnsi="Arial"/>
        <w:i/>
        <w:sz w:val="16"/>
      </w:rPr>
      <w:t xml:space="preserve">Ed. América </w:t>
    </w:r>
    <w:proofErr w:type="spellStart"/>
    <w:r w:rsidRPr="00284DA5">
      <w:rPr>
        <w:rFonts w:ascii="Arial" w:hAnsi="Arial"/>
        <w:i/>
        <w:sz w:val="16"/>
      </w:rPr>
      <w:t>Towers</w:t>
    </w:r>
    <w:proofErr w:type="spellEnd"/>
    <w:r w:rsidRPr="00284DA5">
      <w:rPr>
        <w:rFonts w:ascii="Arial" w:hAnsi="Arial"/>
        <w:i/>
        <w:sz w:val="16"/>
      </w:rPr>
      <w:t xml:space="preserve"> Business - Caminho das Árvores</w:t>
    </w:r>
  </w:p>
  <w:p w14:paraId="7F5A7224" w14:textId="77777777" w:rsidR="004542F9" w:rsidRPr="00284DA5" w:rsidRDefault="004542F9" w:rsidP="004542F9">
    <w:pPr>
      <w:pStyle w:val="Rodap"/>
      <w:jc w:val="center"/>
      <w:rPr>
        <w:rFonts w:ascii="Arial" w:hAnsi="Arial"/>
        <w:i/>
        <w:sz w:val="16"/>
      </w:rPr>
    </w:pPr>
    <w:r w:rsidRPr="00284DA5">
      <w:rPr>
        <w:rFonts w:ascii="Arial" w:hAnsi="Arial"/>
        <w:i/>
        <w:sz w:val="16"/>
      </w:rPr>
      <w:t>Salvador – Bahia - CEP: 41.820-770</w:t>
    </w:r>
  </w:p>
  <w:p w14:paraId="4BD9DE44" w14:textId="77777777" w:rsidR="004542F9" w:rsidRPr="00284DA5" w:rsidRDefault="004542F9" w:rsidP="004542F9">
    <w:pPr>
      <w:pStyle w:val="Rodap"/>
      <w:jc w:val="center"/>
      <w:rPr>
        <w:rFonts w:ascii="Arial" w:hAnsi="Arial"/>
        <w:i/>
        <w:sz w:val="16"/>
      </w:rPr>
    </w:pPr>
    <w:r w:rsidRPr="00284DA5">
      <w:rPr>
        <w:rFonts w:ascii="Arial" w:hAnsi="Arial"/>
        <w:i/>
        <w:sz w:val="16"/>
      </w:rPr>
      <w:t>Telefone: (71) 3555-2100</w:t>
    </w:r>
  </w:p>
  <w:p w14:paraId="0030B50B" w14:textId="77777777" w:rsidR="004542F9" w:rsidRPr="00284DA5" w:rsidRDefault="004542F9" w:rsidP="004542F9">
    <w:pPr>
      <w:jc w:val="center"/>
      <w:rPr>
        <w:sz w:val="20"/>
      </w:rPr>
    </w:pPr>
    <w:r w:rsidRPr="00284DA5">
      <w:rPr>
        <w:rFonts w:ascii="Arial" w:hAnsi="Arial"/>
        <w:i/>
        <w:sz w:val="16"/>
      </w:rPr>
      <w:t>E-mail: fabasa@fabasa.com.br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FD09A" w14:textId="77777777" w:rsidR="00AF46C0" w:rsidRDefault="00AF46C0">
      <w:r>
        <w:separator/>
      </w:r>
    </w:p>
  </w:footnote>
  <w:footnote w:type="continuationSeparator" w:id="0">
    <w:p w14:paraId="21590E1C" w14:textId="77777777" w:rsidR="00AF46C0" w:rsidRDefault="00AF4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431D" w14:textId="77777777" w:rsidR="005D0BA2" w:rsidRDefault="00AA2787" w:rsidP="00597C19">
    <w:pPr>
      <w:pStyle w:val="Cabealho"/>
    </w:pPr>
    <w:r>
      <w:rPr>
        <w:noProof/>
      </w:rPr>
      <w:drawing>
        <wp:inline distT="0" distB="0" distL="0" distR="0" wp14:anchorId="7D379C0A" wp14:editId="596A1DBF">
          <wp:extent cx="2314575" cy="704850"/>
          <wp:effectExtent l="0" t="0" r="9525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E7DFC" w14:textId="77777777" w:rsidR="004542F9" w:rsidRPr="004542F9" w:rsidRDefault="004542F9" w:rsidP="00597C19">
    <w:pPr>
      <w:pStyle w:val="Cabealho"/>
      <w:jc w:val="right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4732"/>
    <w:multiLevelType w:val="hybridMultilevel"/>
    <w:tmpl w:val="8D9AF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02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49"/>
    <w:rsid w:val="000019DF"/>
    <w:rsid w:val="00014E39"/>
    <w:rsid w:val="0001559A"/>
    <w:rsid w:val="00033BB8"/>
    <w:rsid w:val="00033D71"/>
    <w:rsid w:val="000357A5"/>
    <w:rsid w:val="00036A45"/>
    <w:rsid w:val="00053D74"/>
    <w:rsid w:val="00057003"/>
    <w:rsid w:val="00057206"/>
    <w:rsid w:val="000617B4"/>
    <w:rsid w:val="00061853"/>
    <w:rsid w:val="00076CC8"/>
    <w:rsid w:val="000821E0"/>
    <w:rsid w:val="0008264B"/>
    <w:rsid w:val="000A00B7"/>
    <w:rsid w:val="00130ADA"/>
    <w:rsid w:val="00146D2E"/>
    <w:rsid w:val="00154E93"/>
    <w:rsid w:val="00155058"/>
    <w:rsid w:val="00164795"/>
    <w:rsid w:val="00170A95"/>
    <w:rsid w:val="0019275F"/>
    <w:rsid w:val="001A47D1"/>
    <w:rsid w:val="001C5573"/>
    <w:rsid w:val="001C6EA9"/>
    <w:rsid w:val="001D0953"/>
    <w:rsid w:val="001F4C4D"/>
    <w:rsid w:val="0023784C"/>
    <w:rsid w:val="002460D1"/>
    <w:rsid w:val="00253E22"/>
    <w:rsid w:val="002806F0"/>
    <w:rsid w:val="00280A5F"/>
    <w:rsid w:val="00284DA5"/>
    <w:rsid w:val="002A4349"/>
    <w:rsid w:val="002A5BFB"/>
    <w:rsid w:val="002C174A"/>
    <w:rsid w:val="002C2921"/>
    <w:rsid w:val="002E45E2"/>
    <w:rsid w:val="002E63B5"/>
    <w:rsid w:val="002E7076"/>
    <w:rsid w:val="002F1D07"/>
    <w:rsid w:val="00303750"/>
    <w:rsid w:val="00324314"/>
    <w:rsid w:val="00335F96"/>
    <w:rsid w:val="0033699A"/>
    <w:rsid w:val="003510D6"/>
    <w:rsid w:val="0035353B"/>
    <w:rsid w:val="003613C0"/>
    <w:rsid w:val="003848BB"/>
    <w:rsid w:val="00393AFD"/>
    <w:rsid w:val="003B1961"/>
    <w:rsid w:val="003B199F"/>
    <w:rsid w:val="00435390"/>
    <w:rsid w:val="004542F9"/>
    <w:rsid w:val="004748EF"/>
    <w:rsid w:val="00493405"/>
    <w:rsid w:val="004A2563"/>
    <w:rsid w:val="004A4078"/>
    <w:rsid w:val="004B58F4"/>
    <w:rsid w:val="004B61AD"/>
    <w:rsid w:val="004C440A"/>
    <w:rsid w:val="004D29AC"/>
    <w:rsid w:val="004D4202"/>
    <w:rsid w:val="004D5DE9"/>
    <w:rsid w:val="0050181A"/>
    <w:rsid w:val="0052453A"/>
    <w:rsid w:val="0052591C"/>
    <w:rsid w:val="00560690"/>
    <w:rsid w:val="00597C19"/>
    <w:rsid w:val="005A4322"/>
    <w:rsid w:val="005B2515"/>
    <w:rsid w:val="005B440D"/>
    <w:rsid w:val="005B624F"/>
    <w:rsid w:val="005C1021"/>
    <w:rsid w:val="005D0BA2"/>
    <w:rsid w:val="005D4B5C"/>
    <w:rsid w:val="005E7A68"/>
    <w:rsid w:val="006143E7"/>
    <w:rsid w:val="00620062"/>
    <w:rsid w:val="00624521"/>
    <w:rsid w:val="00651F5C"/>
    <w:rsid w:val="00653135"/>
    <w:rsid w:val="00655C68"/>
    <w:rsid w:val="006627DB"/>
    <w:rsid w:val="00671E61"/>
    <w:rsid w:val="006975C9"/>
    <w:rsid w:val="006C1C52"/>
    <w:rsid w:val="006D70FD"/>
    <w:rsid w:val="006E1244"/>
    <w:rsid w:val="006E393A"/>
    <w:rsid w:val="006E79AF"/>
    <w:rsid w:val="006F2713"/>
    <w:rsid w:val="00707CB3"/>
    <w:rsid w:val="00717DDC"/>
    <w:rsid w:val="00734E34"/>
    <w:rsid w:val="007357F9"/>
    <w:rsid w:val="00757D22"/>
    <w:rsid w:val="00764BC9"/>
    <w:rsid w:val="007663ED"/>
    <w:rsid w:val="00784DF0"/>
    <w:rsid w:val="0079327B"/>
    <w:rsid w:val="00794283"/>
    <w:rsid w:val="0079699B"/>
    <w:rsid w:val="007A4406"/>
    <w:rsid w:val="007B0749"/>
    <w:rsid w:val="007B1D83"/>
    <w:rsid w:val="007D0109"/>
    <w:rsid w:val="007E1024"/>
    <w:rsid w:val="007E17B7"/>
    <w:rsid w:val="007E2C82"/>
    <w:rsid w:val="00804F04"/>
    <w:rsid w:val="00806C78"/>
    <w:rsid w:val="00831872"/>
    <w:rsid w:val="00834C03"/>
    <w:rsid w:val="0088277D"/>
    <w:rsid w:val="00882B09"/>
    <w:rsid w:val="008B2662"/>
    <w:rsid w:val="008B69D3"/>
    <w:rsid w:val="008B7781"/>
    <w:rsid w:val="008C1A21"/>
    <w:rsid w:val="008C3FD3"/>
    <w:rsid w:val="008D02C2"/>
    <w:rsid w:val="0092345E"/>
    <w:rsid w:val="00935B98"/>
    <w:rsid w:val="00936C14"/>
    <w:rsid w:val="009428B3"/>
    <w:rsid w:val="0094470F"/>
    <w:rsid w:val="00947D6F"/>
    <w:rsid w:val="00957347"/>
    <w:rsid w:val="009574A5"/>
    <w:rsid w:val="00967988"/>
    <w:rsid w:val="00974CA3"/>
    <w:rsid w:val="00980220"/>
    <w:rsid w:val="00981EE0"/>
    <w:rsid w:val="009864E9"/>
    <w:rsid w:val="00993018"/>
    <w:rsid w:val="00995E78"/>
    <w:rsid w:val="009B1BBF"/>
    <w:rsid w:val="009E2488"/>
    <w:rsid w:val="009F5A66"/>
    <w:rsid w:val="00A24B3B"/>
    <w:rsid w:val="00A26C7F"/>
    <w:rsid w:val="00A31467"/>
    <w:rsid w:val="00A3164A"/>
    <w:rsid w:val="00A945D1"/>
    <w:rsid w:val="00A97D00"/>
    <w:rsid w:val="00AA2787"/>
    <w:rsid w:val="00AB355E"/>
    <w:rsid w:val="00AB6665"/>
    <w:rsid w:val="00AC7B99"/>
    <w:rsid w:val="00AE1C7D"/>
    <w:rsid w:val="00AF1307"/>
    <w:rsid w:val="00AF26F6"/>
    <w:rsid w:val="00AF46C0"/>
    <w:rsid w:val="00B00D03"/>
    <w:rsid w:val="00B072CD"/>
    <w:rsid w:val="00B401B4"/>
    <w:rsid w:val="00B415D3"/>
    <w:rsid w:val="00B47859"/>
    <w:rsid w:val="00B62BCC"/>
    <w:rsid w:val="00B80234"/>
    <w:rsid w:val="00B8606F"/>
    <w:rsid w:val="00B939A0"/>
    <w:rsid w:val="00BB00F9"/>
    <w:rsid w:val="00BD1904"/>
    <w:rsid w:val="00BD31B8"/>
    <w:rsid w:val="00BD5587"/>
    <w:rsid w:val="00BD5A30"/>
    <w:rsid w:val="00BD63A3"/>
    <w:rsid w:val="00BE03D5"/>
    <w:rsid w:val="00C03A7D"/>
    <w:rsid w:val="00C2349A"/>
    <w:rsid w:val="00C40799"/>
    <w:rsid w:val="00C572CB"/>
    <w:rsid w:val="00C624F0"/>
    <w:rsid w:val="00CB0F25"/>
    <w:rsid w:val="00CB76D1"/>
    <w:rsid w:val="00CC0E93"/>
    <w:rsid w:val="00CD38B0"/>
    <w:rsid w:val="00D13699"/>
    <w:rsid w:val="00D1615F"/>
    <w:rsid w:val="00D25180"/>
    <w:rsid w:val="00D31428"/>
    <w:rsid w:val="00D4410E"/>
    <w:rsid w:val="00D44B0C"/>
    <w:rsid w:val="00D51BE2"/>
    <w:rsid w:val="00D579CD"/>
    <w:rsid w:val="00D629A0"/>
    <w:rsid w:val="00D62C06"/>
    <w:rsid w:val="00D63472"/>
    <w:rsid w:val="00D72987"/>
    <w:rsid w:val="00DA5AB4"/>
    <w:rsid w:val="00DB76F2"/>
    <w:rsid w:val="00DD2C59"/>
    <w:rsid w:val="00DD4359"/>
    <w:rsid w:val="00E0754B"/>
    <w:rsid w:val="00E1156D"/>
    <w:rsid w:val="00E73CF7"/>
    <w:rsid w:val="00E84A63"/>
    <w:rsid w:val="00E930CC"/>
    <w:rsid w:val="00E934FD"/>
    <w:rsid w:val="00E93A43"/>
    <w:rsid w:val="00EC75C7"/>
    <w:rsid w:val="00ED1E47"/>
    <w:rsid w:val="00ED557B"/>
    <w:rsid w:val="00ED6276"/>
    <w:rsid w:val="00EF1282"/>
    <w:rsid w:val="00F02C71"/>
    <w:rsid w:val="00F24D9F"/>
    <w:rsid w:val="00F4651C"/>
    <w:rsid w:val="00F54A1D"/>
    <w:rsid w:val="00F638AD"/>
    <w:rsid w:val="00F763E7"/>
    <w:rsid w:val="00FD58B3"/>
    <w:rsid w:val="00FF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3851253"/>
  <w15:docId w15:val="{95C89BD3-294E-4E4E-BDDD-885E7BFE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34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semiHidden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19275F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42F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2F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A4349"/>
    <w:pPr>
      <w:ind w:left="720"/>
      <w:contextualSpacing/>
    </w:pPr>
  </w:style>
  <w:style w:type="table" w:styleId="TabeladeGrade4-nfase3">
    <w:name w:val="Grid Table 4 Accent 3"/>
    <w:basedOn w:val="Tabelanormal"/>
    <w:uiPriority w:val="49"/>
    <w:rsid w:val="000019D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ólidos Suti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E51B4-81A7-4B28-AC06-9F916C02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939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FABASA</vt:lpstr>
    </vt:vector>
  </TitlesOfParts>
  <Company>Ressak</Company>
  <LinksUpToDate>false</LinksUpToDate>
  <CharactersWithSpaces>6350</CharactersWithSpaces>
  <SharedDoc>false</SharedDoc>
  <HLinks>
    <vt:vector size="12" baseType="variant">
      <vt:variant>
        <vt:i4>1638409</vt:i4>
      </vt:variant>
      <vt:variant>
        <vt:i4>1042</vt:i4>
      </vt:variant>
      <vt:variant>
        <vt:i4>1025</vt:i4>
      </vt:variant>
      <vt:variant>
        <vt:i4>1</vt:i4>
      </vt:variant>
      <vt:variant>
        <vt:lpwstr>Arco - Fabasa.jpg</vt:lpwstr>
      </vt:variant>
      <vt:variant>
        <vt:lpwstr/>
      </vt:variant>
      <vt:variant>
        <vt:i4>1376350</vt:i4>
      </vt:variant>
      <vt:variant>
        <vt:i4>-1</vt:i4>
      </vt:variant>
      <vt:variant>
        <vt:i4>2049</vt:i4>
      </vt:variant>
      <vt:variant>
        <vt:i4>1</vt:i4>
      </vt:variant>
      <vt:variant>
        <vt:lpwstr>C:\Fabasa\Logo - Fabasa.jpg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FABASA</dc:title>
  <dc:subject/>
  <dc:creator>Wanda Cerqueira</dc:creator>
  <cp:keywords/>
  <cp:lastModifiedBy>Mariana Sahade</cp:lastModifiedBy>
  <cp:revision>9</cp:revision>
  <cp:lastPrinted>2023-02-06T12:21:00Z</cp:lastPrinted>
  <dcterms:created xsi:type="dcterms:W3CDTF">2024-02-02T18:33:00Z</dcterms:created>
  <dcterms:modified xsi:type="dcterms:W3CDTF">2024-02-06T12:22:00Z</dcterms:modified>
</cp:coreProperties>
</file>